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1328487607"/>
      </w:sdtPr>
      <w:sdtEndPr>
        <w:rPr>
          <w:rFonts w:ascii="TH SarabunPSK" w:hAnsi="TH SarabunPSK" w:cs="TH SarabunPSK"/>
          <w:sz w:val="36"/>
          <w:szCs w:val="36"/>
        </w:rPr>
      </w:sdtEndPr>
      <w:sdtContent>
        <w:p w14:paraId="13E8B7C4" w14:textId="77777777" w:rsidR="009C26F2" w:rsidRDefault="00BC6D9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47661325" wp14:editId="31F93B1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985" cy="9123680"/>
                    <wp:effectExtent l="0" t="0" r="0" b="0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DF9DD8" w14:textId="1F197CCF" w:rsidR="009C26F2" w:rsidRDefault="00BC6D9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 xml:space="preserve">รายงานการปฏิบัติราชการประจำเดือน </w:t>
                                  </w:r>
                                  <w:r w:rsidR="0052793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>พฤษภาคม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 xml:space="preserve"> 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.256</w:t>
                                  </w:r>
                                  <w:r w:rsidR="0002679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E99E84" w14:textId="77777777" w:rsidR="009C26F2" w:rsidRDefault="00BC6D9C">
                                      <w:pPr>
                                        <w:pStyle w:val="a9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  <w:lang w:val="th-TH"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2273131C" w14:textId="77777777" w:rsidR="009C26F2" w:rsidRDefault="00B84442">
                                  <w:pPr>
                                    <w:pStyle w:val="a9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C6D9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BC6D9C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BC6D9C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color w:val="4472C4" w:themeColor="accent1"/>
                                    </w:rPr>
                                  </w:sdtEndPr>
                                  <w:sdtContent>
                                    <w:p w14:paraId="21E3FFC1" w14:textId="77777777" w:rsidR="009C26F2" w:rsidRDefault="00BC6D9C">
                                      <w:pPr>
                                        <w:pStyle w:val="a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91"/>
                                          <w:szCs w:val="91"/>
                                          <w:cs/>
                                          <w:lang w:val="th-TH"/>
                                        </w:rPr>
                                        <w:t>งานบริการคนต่างด้าว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7661325" id="กลุ่ม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" fillcolor="#002060" stroked="f" strokeweight="1pt">
                      <v:textbox>
                        <w:txbxContent>
                          <w:p w14:paraId="37DF9DD8" w14:textId="1F197CCF" w:rsidR="009C26F2" w:rsidRDefault="00BC6D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5279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>พฤษภาคม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 xml:space="preserve"> 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.256</w:t>
                            </w:r>
                            <w:r w:rsidR="000267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" fillcolor="#002060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9E99E84" w14:textId="77777777" w:rsidR="009C26F2" w:rsidRDefault="00BC6D9C">
                                <w:pPr>
                                  <w:pStyle w:val="a9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  <w:lang w:val="th-TH"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2273131C" w14:textId="77777777" w:rsidR="009C26F2" w:rsidRDefault="00B84442">
                            <w:pPr>
                              <w:pStyle w:val="a9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C6D9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BC6D9C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BC6D9C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00000" w:themeColor="text1"/>
                                <w:sz w:val="91"/>
                                <w:szCs w:val="91"/>
                              </w:rPr>
                              <w:alias w:val="ชื่อเรื่อง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color w:val="4472C4" w:themeColor="accent1"/>
                              </w:rPr>
                            </w:sdtEndPr>
                            <w:sdtContent>
                              <w:p w14:paraId="21E3FFC1" w14:textId="77777777" w:rsidR="009C26F2" w:rsidRDefault="00BC6D9C">
                                <w:pPr>
                                  <w:pStyle w:val="a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91"/>
                                    <w:szCs w:val="91"/>
                                    <w:cs/>
                                    <w:lang w:val="th-TH"/>
                                  </w:rPr>
                                  <w:t>งานบริการคนต่างด้าว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1DE89EE" w14:textId="77777777" w:rsidR="009C26F2" w:rsidRDefault="00BC6D9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15DF572" wp14:editId="4C9DE071">
                <wp:simplePos x="0" y="0"/>
                <wp:positionH relativeFrom="margin">
                  <wp:align>center</wp:align>
                </wp:positionH>
                <wp:positionV relativeFrom="paragraph">
                  <wp:posOffset>4243705</wp:posOffset>
                </wp:positionV>
                <wp:extent cx="2637155" cy="3117215"/>
                <wp:effectExtent l="0" t="0" r="0" b="0"/>
                <wp:wrapNone/>
                <wp:docPr id="1502379005" name="รูปภาพ 2" descr="แจกโลโก้สำนักงานตรวจคนเข้าเมือง AI Vector ดาวโหลด | MeeShir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379005" name="รูปภาพ 2" descr="แจกโลโก้สำนักงานตรวจคนเข้าเมือง AI Vector ดาวโหลด | MeeShirt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875" cy="311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H SarabunPSK" w:hAnsi="TH SarabunPSK" w:cs="TH SarabunPSK"/>
              <w:sz w:val="36"/>
              <w:szCs w:val="36"/>
              <w:cs/>
            </w:rPr>
            <w:br w:type="page"/>
          </w:r>
        </w:p>
      </w:sdtContent>
    </w:sdt>
    <w:p w14:paraId="315E645A" w14:textId="34F19CBC" w:rsidR="009C26F2" w:rsidRDefault="00BC6D9C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color w:val="002060"/>
          <w:sz w:val="36"/>
          <w:szCs w:val="36"/>
          <w:u w:val="single"/>
          <w:cs/>
          <w:lang w:val="th-TH"/>
        </w:rPr>
        <w:lastRenderedPageBreak/>
        <w:t>ส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ถิติการ</w:t>
      </w:r>
      <w:r w:rsidR="006527D3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>ให้บริการ งานบริการคนต่างด้าว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ในพื้นที่จังหวัดพังงา</w:t>
      </w:r>
    </w:p>
    <w:p w14:paraId="67B845DC" w14:textId="04C5A608" w:rsidR="009C26F2" w:rsidRDefault="00BC6D9C" w:rsidP="00EE0706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เดือน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 w:rsidR="00AF3E5F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>1-</w:t>
      </w:r>
      <w:r w:rsidR="00FD6987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>31 พฤษภาคม</w:t>
      </w:r>
      <w:r w:rsidR="00AF3E5F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  <w:lang w:val="th-TH"/>
        </w:rPr>
        <w:t xml:space="preserve"> 2569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รวม</w:t>
      </w:r>
      <w:r w:rsidRPr="0052793D"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 xml:space="preserve">จำนวน  </w:t>
      </w:r>
      <w:r w:rsidR="00411433" w:rsidRPr="0052793D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 w:rsidR="007C511A" w:rsidRPr="0052793D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>1</w:t>
      </w:r>
      <w:r w:rsidR="007C511A" w:rsidRPr="0052793D"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</w:rPr>
        <w:t>,</w:t>
      </w:r>
      <w:r w:rsidR="0052793D" w:rsidRPr="0052793D"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</w:rPr>
        <w:t>462</w:t>
      </w:r>
      <w:r w:rsidR="007C511A" w:rsidRPr="0052793D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 </w:t>
      </w:r>
      <w:r w:rsidR="00411433" w:rsidRPr="0052793D">
        <w:rPr>
          <w:rFonts w:ascii="TH SarabunIT๙" w:hAnsi="TH SarabunIT๙" w:cs="TH SarabunIT๙" w:hint="cs"/>
          <w:b/>
          <w:bCs/>
          <w:color w:val="00206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  <w:t>ราย</w:t>
      </w:r>
    </w:p>
    <w:p w14:paraId="1BAC4DAB" w14:textId="77777777" w:rsidR="00AF3E5F" w:rsidRDefault="00AF3E5F" w:rsidP="00EE0706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  <w:u w:val="single"/>
          <w:cs/>
          <w:lang w:val="th-TH"/>
        </w:rPr>
      </w:pPr>
    </w:p>
    <w:p w14:paraId="74E96BD4" w14:textId="1D1387BD" w:rsidR="00AF3E5F" w:rsidRDefault="00BC6D9C" w:rsidP="00AF3E5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ขออยู่ต่อระยะสั้น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จำนวน </w:t>
      </w:r>
      <w:r w:rsidR="00FD69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122</w:t>
      </w:r>
      <w:r w:rsidR="00EE0706">
        <w:rPr>
          <w:rFonts w:ascii="TH SarabunIT๙" w:hAnsi="TH SarabunIT๙" w:cs="TH SarabunIT๙" w:hint="cs"/>
          <w:b/>
          <w:bCs/>
          <w:color w:val="EE0000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คน</w:t>
      </w:r>
    </w:p>
    <w:p w14:paraId="754CF913" w14:textId="77777777" w:rsidR="00AF3E5F" w:rsidRPr="00AF3E5F" w:rsidRDefault="00AF3E5F" w:rsidP="00AF3E5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</w:p>
    <w:tbl>
      <w:tblPr>
        <w:tblStyle w:val="4-11"/>
        <w:tblpPr w:leftFromText="180" w:rightFromText="180" w:vertAnchor="text" w:horzAnchor="page" w:tblpXSpec="center" w:tblpY="54"/>
        <w:tblW w:w="6890" w:type="dxa"/>
        <w:tblLook w:val="04A0" w:firstRow="1" w:lastRow="0" w:firstColumn="1" w:lastColumn="0" w:noHBand="0" w:noVBand="1"/>
      </w:tblPr>
      <w:tblGrid>
        <w:gridCol w:w="796"/>
        <w:gridCol w:w="4386"/>
        <w:gridCol w:w="1708"/>
      </w:tblGrid>
      <w:tr w:rsidR="009C26F2" w14:paraId="53E5CCF6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EBBD5C5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4386" w:type="dxa"/>
          </w:tcPr>
          <w:p w14:paraId="4704B684" w14:textId="77777777" w:rsidR="009C26F2" w:rsidRDefault="00BC6D9C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</w:t>
            </w:r>
          </w:p>
        </w:tc>
        <w:tc>
          <w:tcPr>
            <w:tcW w:w="1708" w:type="dxa"/>
          </w:tcPr>
          <w:p w14:paraId="1ADAB887" w14:textId="77777777" w:rsidR="009C26F2" w:rsidRDefault="00BC6D9C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9C26F2" w14:paraId="56F33E03" w14:textId="77777777" w:rsidTr="00AF3E5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1F4E2DE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86" w:type="dxa"/>
          </w:tcPr>
          <w:p w14:paraId="1AB02EE6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เพื่อการท่องเที่ยว</w:t>
            </w:r>
          </w:p>
        </w:tc>
        <w:tc>
          <w:tcPr>
            <w:tcW w:w="1708" w:type="dxa"/>
          </w:tcPr>
          <w:p w14:paraId="7403F5A2" w14:textId="4FFE1D1E" w:rsidR="009C26F2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9C26F2" w14:paraId="62CB58E2" w14:textId="77777777" w:rsidTr="00AF3E5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C9EE429" w14:textId="77777777" w:rsidR="009C26F2" w:rsidRDefault="00BC6D9C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86" w:type="dxa"/>
          </w:tcPr>
          <w:p w14:paraId="06A3E864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เยี่ยมคู่สมรส</w:t>
            </w:r>
          </w:p>
        </w:tc>
        <w:tc>
          <w:tcPr>
            <w:tcW w:w="1708" w:type="dxa"/>
          </w:tcPr>
          <w:p w14:paraId="59170298" w14:textId="1142D806" w:rsidR="009C26F2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C26F2" w14:paraId="2B24493F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E1DC3DF" w14:textId="77777777" w:rsidR="009C26F2" w:rsidRDefault="00BC6D9C">
            <w:pPr>
              <w:pStyle w:val="a7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86" w:type="dxa"/>
          </w:tcPr>
          <w:p w14:paraId="46F01FD2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สถาน</w:t>
            </w:r>
            <w:proofErr w:type="spellStart"/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ฑูต</w:t>
            </w:r>
            <w:proofErr w:type="spellEnd"/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ร้องขอ 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นักศึกษาฝึกงาน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8" w:type="dxa"/>
          </w:tcPr>
          <w:p w14:paraId="0501A504" w14:textId="211B3792" w:rsidR="009C26F2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75</w:t>
            </w:r>
          </w:p>
        </w:tc>
      </w:tr>
      <w:tr w:rsidR="00EE0706" w14:paraId="5C8C0C42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7258050" w14:textId="14D883CC" w:rsidR="00EE0706" w:rsidRDefault="00EE070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86" w:type="dxa"/>
          </w:tcPr>
          <w:p w14:paraId="04B85794" w14:textId="0AA3FB9F" w:rsidR="00EE0706" w:rsidRDefault="00EE070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คดีความ</w:t>
            </w:r>
          </w:p>
        </w:tc>
        <w:tc>
          <w:tcPr>
            <w:tcW w:w="1708" w:type="dxa"/>
          </w:tcPr>
          <w:p w14:paraId="2F048C6D" w14:textId="3770AED3" w:rsidR="00EE0706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EE0706" w14:paraId="5D9C8FAC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671729A" w14:textId="5DA64BEF" w:rsidR="00EE0706" w:rsidRDefault="00EE070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86" w:type="dxa"/>
          </w:tcPr>
          <w:p w14:paraId="69463637" w14:textId="12CE0D36" w:rsidR="00EE0706" w:rsidRDefault="00EE070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รักษาพยาบาล</w:t>
            </w:r>
          </w:p>
        </w:tc>
        <w:tc>
          <w:tcPr>
            <w:tcW w:w="1708" w:type="dxa"/>
          </w:tcPr>
          <w:p w14:paraId="459AC5A1" w14:textId="1CF4D5BC" w:rsidR="00EE0706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9C26F2" w14:paraId="5B74A8B8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A1AB19B" w14:textId="786FDFDF" w:rsidR="009C26F2" w:rsidRDefault="00EE070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86" w:type="dxa"/>
          </w:tcPr>
          <w:p w14:paraId="5D1C583B" w14:textId="77777777" w:rsidR="009C26F2" w:rsidRDefault="00BC6D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ไม่เข้าหลักเกณฑ์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ให้เดินทางออกภายใน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7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8" w:type="dxa"/>
          </w:tcPr>
          <w:p w14:paraId="2371AFDE" w14:textId="73B930AB" w:rsidR="009C26F2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9C26F2" w14:paraId="5CA01293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5798937" w14:textId="77777777" w:rsidR="009C26F2" w:rsidRDefault="009C26F2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6" w:type="dxa"/>
          </w:tcPr>
          <w:p w14:paraId="4291CBD0" w14:textId="77777777" w:rsidR="009C26F2" w:rsidRDefault="00BC6D9C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708" w:type="dxa"/>
          </w:tcPr>
          <w:p w14:paraId="6E44B351" w14:textId="0BE68141" w:rsidR="009C26F2" w:rsidRDefault="00FD6987" w:rsidP="00EE0706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</w:tr>
    </w:tbl>
    <w:p w14:paraId="03F57DD4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E8DB1E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2B1B70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8762D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5C6A51B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75CD0017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4D15C58" w14:textId="77777777" w:rsidR="00EE0706" w:rsidRDefault="00EE0706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3F31D03F" w14:textId="77777777" w:rsidR="00EE0706" w:rsidRDefault="00EE0706" w:rsidP="00EE070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</w:p>
    <w:p w14:paraId="02E1163A" w14:textId="41A71D18" w:rsidR="009C26F2" w:rsidRPr="00AF3E5F" w:rsidRDefault="00BC6D9C" w:rsidP="00AF3E5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ขออยู่ต่</w:t>
      </w:r>
      <w:r w:rsidR="00EE07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อ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ระยะยาว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จำนวน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6527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800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</w:t>
      </w:r>
      <w:r w:rsidR="00AF3E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น</w:t>
      </w:r>
    </w:p>
    <w:tbl>
      <w:tblPr>
        <w:tblStyle w:val="4-11"/>
        <w:tblpPr w:leftFromText="180" w:rightFromText="180" w:vertAnchor="text" w:horzAnchor="margin" w:tblpXSpec="center" w:tblpY="349"/>
        <w:tblW w:w="7169" w:type="dxa"/>
        <w:tblLook w:val="04A0" w:firstRow="1" w:lastRow="0" w:firstColumn="1" w:lastColumn="0" w:noHBand="0" w:noVBand="1"/>
      </w:tblPr>
      <w:tblGrid>
        <w:gridCol w:w="796"/>
        <w:gridCol w:w="4387"/>
        <w:gridCol w:w="1986"/>
      </w:tblGrid>
      <w:tr w:rsidR="00AF3E5F" w14:paraId="57E8729F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5BA386EB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4387" w:type="dxa"/>
          </w:tcPr>
          <w:p w14:paraId="2B7BCE0C" w14:textId="77777777" w:rsidR="00AF3E5F" w:rsidRDefault="00AF3E5F" w:rsidP="00AF3E5F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</w:t>
            </w:r>
          </w:p>
        </w:tc>
        <w:tc>
          <w:tcPr>
            <w:tcW w:w="1986" w:type="dxa"/>
          </w:tcPr>
          <w:p w14:paraId="479C72AF" w14:textId="77777777" w:rsidR="00AF3E5F" w:rsidRDefault="00AF3E5F" w:rsidP="00AF3E5F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AF3E5F" w14:paraId="075F331B" w14:textId="77777777" w:rsidTr="00AF3E5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B822FCE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87" w:type="dxa"/>
          </w:tcPr>
          <w:p w14:paraId="1C70B6D9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ธุรกิจ</w:t>
            </w:r>
          </w:p>
        </w:tc>
        <w:tc>
          <w:tcPr>
            <w:tcW w:w="1986" w:type="dxa"/>
          </w:tcPr>
          <w:p w14:paraId="2B236179" w14:textId="5F8881D6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AF3E5F" w14:paraId="1CABD134" w14:textId="77777777" w:rsidTr="00AF3E5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A38459C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87" w:type="dxa"/>
          </w:tcPr>
          <w:p w14:paraId="0BD3515C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ใช้ชีวิตบั้นปลาย</w:t>
            </w:r>
          </w:p>
        </w:tc>
        <w:tc>
          <w:tcPr>
            <w:tcW w:w="1986" w:type="dxa"/>
          </w:tcPr>
          <w:p w14:paraId="44E4E82D" w14:textId="52920759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AF3E5F" w14:paraId="20316417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6857CFA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87" w:type="dxa"/>
          </w:tcPr>
          <w:p w14:paraId="4A18486E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ครอบครัวของผู้มีสัญชาติไทย</w:t>
            </w:r>
          </w:p>
        </w:tc>
        <w:tc>
          <w:tcPr>
            <w:tcW w:w="1986" w:type="dxa"/>
          </w:tcPr>
          <w:p w14:paraId="209F73FD" w14:textId="541ECFCE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AF3E5F" w14:paraId="3367BB0C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1D97C28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87" w:type="dxa"/>
          </w:tcPr>
          <w:p w14:paraId="2F7CCE0B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ติดตามครอบครัวของคนต่างด้าว</w:t>
            </w:r>
          </w:p>
        </w:tc>
        <w:tc>
          <w:tcPr>
            <w:tcW w:w="1986" w:type="dxa"/>
          </w:tcPr>
          <w:p w14:paraId="61F948B9" w14:textId="35D760F0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F3E5F" w14:paraId="5BC5D77E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D7F8D08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87" w:type="dxa"/>
          </w:tcPr>
          <w:p w14:paraId="1152454D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ครูรัฐ</w:t>
            </w:r>
          </w:p>
        </w:tc>
        <w:tc>
          <w:tcPr>
            <w:tcW w:w="1986" w:type="dxa"/>
          </w:tcPr>
          <w:p w14:paraId="1C3942D6" w14:textId="24373ACB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F3E5F" w14:paraId="434586F9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FE8EF1D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87" w:type="dxa"/>
          </w:tcPr>
          <w:p w14:paraId="362A0C6B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ครูเอกชน</w:t>
            </w:r>
          </w:p>
        </w:tc>
        <w:tc>
          <w:tcPr>
            <w:tcW w:w="1986" w:type="dxa"/>
          </w:tcPr>
          <w:p w14:paraId="062B3965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F3E5F" w14:paraId="16CA1D24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5D57C989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87" w:type="dxa"/>
          </w:tcPr>
          <w:p w14:paraId="0BDB66C3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แรงงานต่างด้าว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เมียนมา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ลาว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กัมพูชา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เวียดนาม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86" w:type="dxa"/>
          </w:tcPr>
          <w:p w14:paraId="7B020015" w14:textId="71511C97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</w:p>
        </w:tc>
      </w:tr>
      <w:tr w:rsidR="00AF3E5F" w14:paraId="30209DFE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2CCBD20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87" w:type="dxa"/>
          </w:tcPr>
          <w:p w14:paraId="638066AA" w14:textId="77777777" w:rsidR="00AF3E5F" w:rsidRDefault="00AF3E5F" w:rsidP="00AF3E5F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เหตุผลอื่นๆ</w:t>
            </w:r>
          </w:p>
        </w:tc>
        <w:tc>
          <w:tcPr>
            <w:tcW w:w="1986" w:type="dxa"/>
          </w:tcPr>
          <w:p w14:paraId="4FEF7321" w14:textId="72A2F9AB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AF3E5F" w14:paraId="06229380" w14:textId="77777777" w:rsidTr="00AF3E5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E59ED6A" w14:textId="77777777" w:rsidR="00AF3E5F" w:rsidRDefault="00AF3E5F" w:rsidP="00AF3E5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0AF5FB0A" w14:textId="77777777" w:rsidR="00AF3E5F" w:rsidRDefault="00AF3E5F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986" w:type="dxa"/>
          </w:tcPr>
          <w:p w14:paraId="19AC681B" w14:textId="4FC2B647" w:rsidR="00AF3E5F" w:rsidRDefault="00FD6987" w:rsidP="00AF3E5F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</w:t>
            </w:r>
          </w:p>
        </w:tc>
      </w:tr>
    </w:tbl>
    <w:p w14:paraId="101E5510" w14:textId="77777777" w:rsidR="009C26F2" w:rsidRDefault="009C2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1FDCF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562EB7B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09C2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2A50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123B5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39266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A741D02" w14:textId="77777777" w:rsidR="009C26F2" w:rsidRDefault="009C26F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389BA47" w14:textId="1ABF0E89" w:rsidR="009C26F2" w:rsidRDefault="009C26F2">
      <w:pPr>
        <w:jc w:val="both"/>
        <w:rPr>
          <w:rFonts w:ascii="TH SarabunIT๙" w:hAnsi="TH SarabunIT๙" w:cs="TH SarabunIT๙"/>
        </w:rPr>
      </w:pPr>
    </w:p>
    <w:p w14:paraId="35BC2CDB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0F119917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312ABE6E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4FD848D8" w14:textId="50C8AC5E" w:rsidR="009C26F2" w:rsidRDefault="0052793D">
      <w:pPr>
        <w:jc w:val="both"/>
        <w:rPr>
          <w:rFonts w:ascii="TH SarabunIT๙" w:hAnsi="TH SarabunIT๙" w:cs="TH SarabunIT๙"/>
        </w:rPr>
      </w:pPr>
      <w:r>
        <w:rPr>
          <w:noProof/>
          <w14:ligatures w14:val="none"/>
        </w:rPr>
        <w:lastRenderedPageBreak/>
        <w:drawing>
          <wp:inline distT="0" distB="0" distL="0" distR="0" wp14:anchorId="3D896FCF" wp14:editId="41C2C9B4">
            <wp:extent cx="6134986" cy="2892056"/>
            <wp:effectExtent l="0" t="0" r="18415" b="3810"/>
            <wp:docPr id="207668176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C53AF382-E35E-E469-94F5-A7EECFA47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6F59DD" w14:textId="1971E389" w:rsidR="009C26F2" w:rsidRDefault="0052793D">
      <w:pPr>
        <w:jc w:val="both"/>
        <w:rPr>
          <w:rFonts w:ascii="TH SarabunIT๙" w:hAnsi="TH SarabunIT๙" w:cs="TH SarabunIT๙"/>
        </w:rPr>
      </w:pPr>
      <w:r>
        <w:rPr>
          <w:noProof/>
          <w14:ligatures w14:val="none"/>
        </w:rPr>
        <w:drawing>
          <wp:anchor distT="0" distB="0" distL="114300" distR="114300" simplePos="0" relativeHeight="251667456" behindDoc="0" locked="0" layoutInCell="1" allowOverlap="1" wp14:anchorId="556980DC" wp14:editId="6C06A7B9">
            <wp:simplePos x="0" y="0"/>
            <wp:positionH relativeFrom="margin">
              <wp:align>right</wp:align>
            </wp:positionH>
            <wp:positionV relativeFrom="paragraph">
              <wp:posOffset>26656</wp:posOffset>
            </wp:positionV>
            <wp:extent cx="6103088" cy="3583173"/>
            <wp:effectExtent l="0" t="0" r="12065" b="17780"/>
            <wp:wrapNone/>
            <wp:docPr id="30714053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33EA58E4-9FA6-8967-7B51-D8FF5D512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E3971" w14:textId="77777777" w:rsidR="00730E13" w:rsidRDefault="00730E13">
      <w:pPr>
        <w:jc w:val="both"/>
        <w:rPr>
          <w:rFonts w:ascii="TH SarabunIT๙" w:hAnsi="TH SarabunIT๙" w:cs="TH SarabunIT๙"/>
        </w:rPr>
      </w:pPr>
    </w:p>
    <w:p w14:paraId="33F95FB6" w14:textId="660D4CF1" w:rsidR="00730E13" w:rsidRDefault="00730E13">
      <w:pPr>
        <w:jc w:val="both"/>
        <w:rPr>
          <w:rFonts w:ascii="TH SarabunIT๙" w:hAnsi="TH SarabunIT๙" w:cs="TH SarabunIT๙"/>
        </w:rPr>
      </w:pPr>
    </w:p>
    <w:p w14:paraId="3581A2E1" w14:textId="20FBB6A9" w:rsidR="00730E13" w:rsidRDefault="00730E13">
      <w:pPr>
        <w:jc w:val="both"/>
        <w:rPr>
          <w:rFonts w:ascii="TH SarabunIT๙" w:hAnsi="TH SarabunIT๙" w:cs="TH SarabunIT๙"/>
        </w:rPr>
      </w:pPr>
    </w:p>
    <w:p w14:paraId="7871DB5B" w14:textId="69820059" w:rsidR="00730E13" w:rsidRDefault="00730E13">
      <w:pPr>
        <w:jc w:val="both"/>
        <w:rPr>
          <w:rFonts w:ascii="TH SarabunIT๙" w:hAnsi="TH SarabunIT๙" w:cs="TH SarabunIT๙"/>
        </w:rPr>
      </w:pPr>
    </w:p>
    <w:p w14:paraId="6EA7F376" w14:textId="3A9C4E3A" w:rsidR="00730E13" w:rsidRDefault="00730E13">
      <w:pPr>
        <w:jc w:val="both"/>
        <w:rPr>
          <w:rFonts w:ascii="TH SarabunIT๙" w:hAnsi="TH SarabunIT๙" w:cs="TH SarabunIT๙"/>
        </w:rPr>
      </w:pPr>
    </w:p>
    <w:p w14:paraId="549110B6" w14:textId="5D70F3A3" w:rsidR="00FD6987" w:rsidRDefault="00FD6987">
      <w:pPr>
        <w:jc w:val="both"/>
        <w:rPr>
          <w:rFonts w:ascii="TH SarabunIT๙" w:hAnsi="TH SarabunIT๙" w:cs="TH SarabunIT๙"/>
        </w:rPr>
      </w:pPr>
    </w:p>
    <w:p w14:paraId="0BE27BD4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614EAEBD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67DBF783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03611E72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1D45306F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30C0C94C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1FAE9397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29328D2F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41F77818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69A78DB4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3F15679F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1417FEFC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7D74324A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1F372588" w14:textId="77777777" w:rsidR="00FD6987" w:rsidRDefault="00FD6987">
      <w:pPr>
        <w:jc w:val="both"/>
        <w:rPr>
          <w:rFonts w:ascii="TH SarabunIT๙" w:hAnsi="TH SarabunIT๙" w:cs="TH SarabunIT๙"/>
        </w:rPr>
      </w:pPr>
    </w:p>
    <w:p w14:paraId="11595E9D" w14:textId="77777777" w:rsidR="009C26F2" w:rsidRDefault="009C26F2">
      <w:pPr>
        <w:jc w:val="both"/>
        <w:rPr>
          <w:rFonts w:ascii="TH SarabunIT๙" w:hAnsi="TH SarabunIT๙" w:cs="TH SarabunIT๙"/>
        </w:rPr>
      </w:pPr>
    </w:p>
    <w:p w14:paraId="2C8F67EE" w14:textId="16C11151" w:rsidR="009C26F2" w:rsidRDefault="00AF3E5F">
      <w:pPr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  <w:u w:val="single"/>
        </w:rPr>
        <w:lastRenderedPageBreak/>
        <w:t xml:space="preserve">10 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อันดับ </w:t>
      </w:r>
      <w:r w:rsidR="00BC6D9C"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>สถิติการแจ้งที่พักอาศัยคนต่างด้าว ในพื้นที่จังหวัดพังงา</w:t>
      </w:r>
      <w:r w:rsidR="00BC6D9C">
        <w:rPr>
          <w:rFonts w:ascii="TH SarabunIT๙" w:hAnsi="TH SarabunIT๙" w:cs="TH SarabunIT๙"/>
          <w:sz w:val="36"/>
          <w:szCs w:val="36"/>
          <w:u w:val="single"/>
          <w:cs/>
        </w:rPr>
        <w:t xml:space="preserve"> </w:t>
      </w:r>
    </w:p>
    <w:tbl>
      <w:tblPr>
        <w:tblStyle w:val="4-11"/>
        <w:tblpPr w:leftFromText="180" w:rightFromText="180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631"/>
      </w:tblGrid>
      <w:tr w:rsidR="009C26F2" w:rsidRPr="0052793D" w14:paraId="5B4A182D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92E676" w14:textId="77777777" w:rsidR="009C26F2" w:rsidRPr="0052793D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ลำดับ</w:t>
            </w:r>
          </w:p>
        </w:tc>
        <w:tc>
          <w:tcPr>
            <w:tcW w:w="1842" w:type="dxa"/>
          </w:tcPr>
          <w:p w14:paraId="629FFDE7" w14:textId="77777777" w:rsidR="009C26F2" w:rsidRPr="0052793D" w:rsidRDefault="00BC6D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สัญชาติ</w:t>
            </w:r>
          </w:p>
        </w:tc>
        <w:tc>
          <w:tcPr>
            <w:tcW w:w="2631" w:type="dxa"/>
          </w:tcPr>
          <w:p w14:paraId="2EDC7A3C" w14:textId="77777777" w:rsidR="009C26F2" w:rsidRPr="0052793D" w:rsidRDefault="00BC6D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จำนวน</w:t>
            </w: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(</w:t>
            </w: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คน</w:t>
            </w:r>
            <w:r w:rsidRPr="0052793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)</w:t>
            </w:r>
          </w:p>
        </w:tc>
      </w:tr>
      <w:tr w:rsidR="0052793D" w:rsidRPr="0052793D" w14:paraId="441CDCCC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8E6205" w14:textId="7C5A2144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14:paraId="25533455" w14:textId="2567A32E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เยอรมัน</w:t>
            </w:r>
          </w:p>
        </w:tc>
        <w:tc>
          <w:tcPr>
            <w:tcW w:w="2631" w:type="dxa"/>
            <w:vAlign w:val="center"/>
          </w:tcPr>
          <w:p w14:paraId="040B648B" w14:textId="5D96FB23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4,965</w:t>
            </w:r>
          </w:p>
        </w:tc>
      </w:tr>
      <w:tr w:rsidR="0052793D" w:rsidRPr="0052793D" w14:paraId="74EE550A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4F4FB5" w14:textId="4ACDF29C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14:paraId="57B1A52D" w14:textId="5824A3FF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รัสเซีย</w:t>
            </w:r>
          </w:p>
        </w:tc>
        <w:tc>
          <w:tcPr>
            <w:tcW w:w="2631" w:type="dxa"/>
            <w:vAlign w:val="center"/>
          </w:tcPr>
          <w:p w14:paraId="551A81B1" w14:textId="739931C7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4,166</w:t>
            </w:r>
          </w:p>
        </w:tc>
      </w:tr>
      <w:tr w:rsidR="0052793D" w:rsidRPr="0052793D" w14:paraId="38A35D8F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41567E" w14:textId="4F438DA6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14:paraId="43A01556" w14:textId="3D24015B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ออสเตรเลีย</w:t>
            </w:r>
          </w:p>
        </w:tc>
        <w:tc>
          <w:tcPr>
            <w:tcW w:w="2631" w:type="dxa"/>
            <w:vAlign w:val="center"/>
          </w:tcPr>
          <w:p w14:paraId="6F5F5DEE" w14:textId="3421A1CB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3,914</w:t>
            </w:r>
          </w:p>
        </w:tc>
      </w:tr>
      <w:tr w:rsidR="0052793D" w:rsidRPr="0052793D" w14:paraId="383CB460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491894" w14:textId="266033DD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14:paraId="0540D99C" w14:textId="44A90555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บริ</w:t>
            </w:r>
            <w:proofErr w:type="spellEnd"/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ติช</w:t>
            </w:r>
          </w:p>
        </w:tc>
        <w:tc>
          <w:tcPr>
            <w:tcW w:w="2631" w:type="dxa"/>
            <w:vAlign w:val="center"/>
          </w:tcPr>
          <w:p w14:paraId="23E8E242" w14:textId="2B68B7AA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3,581</w:t>
            </w:r>
          </w:p>
        </w:tc>
      </w:tr>
      <w:tr w:rsidR="0052793D" w:rsidRPr="0052793D" w14:paraId="4047A9CB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E09BC6" w14:textId="1547F214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14:paraId="42C4A6B0" w14:textId="144D456C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อิสราเอล</w:t>
            </w:r>
          </w:p>
        </w:tc>
        <w:tc>
          <w:tcPr>
            <w:tcW w:w="2631" w:type="dxa"/>
            <w:vAlign w:val="center"/>
          </w:tcPr>
          <w:p w14:paraId="0D3B8AC7" w14:textId="3835831D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2,947</w:t>
            </w:r>
          </w:p>
        </w:tc>
      </w:tr>
      <w:tr w:rsidR="0052793D" w:rsidRPr="0052793D" w14:paraId="756B407D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99EC0" w14:textId="0C9F3B47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14:paraId="5B5BE299" w14:textId="5E81398C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อินเดีย</w:t>
            </w:r>
          </w:p>
        </w:tc>
        <w:tc>
          <w:tcPr>
            <w:tcW w:w="2631" w:type="dxa"/>
            <w:vAlign w:val="center"/>
          </w:tcPr>
          <w:p w14:paraId="6F10DFEC" w14:textId="1D68EA38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2,863</w:t>
            </w:r>
          </w:p>
        </w:tc>
      </w:tr>
      <w:tr w:rsidR="0052793D" w:rsidRPr="0052793D" w14:paraId="05D1C629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60102" w14:textId="47BD0685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14:paraId="4BB17E78" w14:textId="37C88349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ฝรั่งเศส</w:t>
            </w:r>
          </w:p>
        </w:tc>
        <w:tc>
          <w:tcPr>
            <w:tcW w:w="2631" w:type="dxa"/>
            <w:vAlign w:val="center"/>
          </w:tcPr>
          <w:p w14:paraId="734DAC24" w14:textId="0CE0D819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1,962</w:t>
            </w:r>
          </w:p>
        </w:tc>
      </w:tr>
      <w:tr w:rsidR="0052793D" w:rsidRPr="0052793D" w14:paraId="032CF71C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ABC7B8" w14:textId="59BE7876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14:paraId="6819B9DB" w14:textId="24F80266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จีน</w:t>
            </w:r>
          </w:p>
        </w:tc>
        <w:tc>
          <w:tcPr>
            <w:tcW w:w="2631" w:type="dxa"/>
            <w:vAlign w:val="center"/>
          </w:tcPr>
          <w:p w14:paraId="3DFBE27F" w14:textId="3D8AA72D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1,940</w:t>
            </w:r>
          </w:p>
        </w:tc>
      </w:tr>
      <w:tr w:rsidR="0052793D" w:rsidRPr="0052793D" w14:paraId="124E450F" w14:textId="77777777" w:rsidTr="0044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109FE5" w14:textId="64697291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14:paraId="6BD31345" w14:textId="22F88DF4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เกาหลีใต้</w:t>
            </w:r>
          </w:p>
        </w:tc>
        <w:tc>
          <w:tcPr>
            <w:tcW w:w="2631" w:type="dxa"/>
            <w:vAlign w:val="center"/>
          </w:tcPr>
          <w:p w14:paraId="1B973162" w14:textId="796D7E98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1,591</w:t>
            </w:r>
          </w:p>
        </w:tc>
      </w:tr>
      <w:tr w:rsidR="0052793D" w:rsidRPr="0052793D" w14:paraId="33ED2A59" w14:textId="77777777" w:rsidTr="00440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BC1CBA" w14:textId="0ED41B9B" w:rsidR="0052793D" w:rsidRPr="0052793D" w:rsidRDefault="0052793D" w:rsidP="0052793D">
            <w:pPr>
              <w:jc w:val="center"/>
              <w:textAlignment w:val="bottom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14:paraId="4EA6E1F6" w14:textId="75A9F9B8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</w:rPr>
              <w:t>อเมริกัน</w:t>
            </w:r>
          </w:p>
        </w:tc>
        <w:tc>
          <w:tcPr>
            <w:tcW w:w="2631" w:type="dxa"/>
            <w:vAlign w:val="center"/>
          </w:tcPr>
          <w:p w14:paraId="733784C3" w14:textId="24A848F4" w:rsidR="0052793D" w:rsidRPr="0052793D" w:rsidRDefault="0052793D" w:rsidP="0052793D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1,439</w:t>
            </w:r>
          </w:p>
        </w:tc>
      </w:tr>
      <w:tr w:rsidR="009C26F2" w:rsidRPr="0052793D" w14:paraId="35A38899" w14:textId="77777777" w:rsidTr="00AF3E5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E5566" w14:textId="77777777" w:rsidR="009C26F2" w:rsidRPr="0052793D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842" w:type="dxa"/>
          </w:tcPr>
          <w:p w14:paraId="059F0552" w14:textId="77777777" w:rsidR="009C26F2" w:rsidRPr="0052793D" w:rsidRDefault="00BC6D9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อื่นๆ</w:t>
            </w:r>
          </w:p>
        </w:tc>
        <w:tc>
          <w:tcPr>
            <w:tcW w:w="2631" w:type="dxa"/>
          </w:tcPr>
          <w:p w14:paraId="409BD768" w14:textId="5706964C" w:rsidR="009C26F2" w:rsidRPr="0052793D" w:rsidRDefault="005279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9,885</w:t>
            </w:r>
          </w:p>
        </w:tc>
      </w:tr>
      <w:tr w:rsidR="009C26F2" w:rsidRPr="0052793D" w14:paraId="02ABB33C" w14:textId="77777777" w:rsidTr="00AF3E5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DBC2AED" w14:textId="77777777" w:rsidR="009C26F2" w:rsidRPr="0052793D" w:rsidRDefault="00BC6D9C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  <w:cs/>
              </w:rPr>
            </w:pPr>
            <w:r w:rsidRPr="0052793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  <w:cs/>
                <w:lang w:val="th-TH"/>
              </w:rPr>
              <w:t>รวม</w:t>
            </w:r>
          </w:p>
        </w:tc>
        <w:tc>
          <w:tcPr>
            <w:tcW w:w="2631" w:type="dxa"/>
          </w:tcPr>
          <w:p w14:paraId="16C79BAB" w14:textId="64F6BE20" w:rsidR="009C26F2" w:rsidRPr="0052793D" w:rsidRDefault="005279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793D">
              <w:rPr>
                <w:rFonts w:ascii="TH SarabunIT๙" w:hAnsi="TH SarabunIT๙" w:cs="TH SarabunIT๙"/>
                <w:sz w:val="32"/>
                <w:szCs w:val="32"/>
              </w:rPr>
              <w:t>39,253</w:t>
            </w:r>
          </w:p>
        </w:tc>
      </w:tr>
    </w:tbl>
    <w:p w14:paraId="1007BC8C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3D8FFBC" w14:textId="10A92900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6D7949C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76CD8D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45C6DA50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8B209B9" w14:textId="482CAB5C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12BF62A" w14:textId="760693BE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E8FA21D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174B3237" w14:textId="28AF00A5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3AD22F3D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C6B0709" w14:textId="155D290B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0F9AFE0" w14:textId="5EA62F91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5DCE26B" w14:textId="15BD522B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5E6E5A2" w14:textId="3F1AB1D5" w:rsidR="009C26F2" w:rsidRDefault="007C511A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noProof/>
          <w14:ligatures w14:val="none"/>
        </w:rPr>
        <w:drawing>
          <wp:anchor distT="0" distB="0" distL="114300" distR="114300" simplePos="0" relativeHeight="251666432" behindDoc="0" locked="0" layoutInCell="1" allowOverlap="1" wp14:anchorId="64BFE26D" wp14:editId="5327E295">
            <wp:simplePos x="0" y="0"/>
            <wp:positionH relativeFrom="margin">
              <wp:align>right</wp:align>
            </wp:positionH>
            <wp:positionV relativeFrom="paragraph">
              <wp:posOffset>242186</wp:posOffset>
            </wp:positionV>
            <wp:extent cx="5571239" cy="3319145"/>
            <wp:effectExtent l="0" t="0" r="10795" b="14605"/>
            <wp:wrapNone/>
            <wp:docPr id="1748653962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2C4AC351-0247-48F6-F5FE-2B289D582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26044BA0" w14:textId="5016BD4A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DD5EF74" w14:textId="3B47732F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634FDCB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9D2BBA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475124F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4A4C6672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70030618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3F0DA906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A1A3103" w14:textId="77777777" w:rsidR="009C26F2" w:rsidRDefault="009C26F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9D6EDCC" w14:textId="77777777" w:rsidR="009C26F2" w:rsidRDefault="009C26F2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356D7D4F" w14:textId="5BE7143E" w:rsidR="009C26F2" w:rsidRDefault="00BC6D9C">
      <w:pPr>
        <w:tabs>
          <w:tab w:val="left" w:pos="3300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lastRenderedPageBreak/>
        <w:t xml:space="preserve">สถิติอื่นๆ ที่เกี่ยวข้อง งานบริการคนเข้าเมือง </w:t>
      </w:r>
    </w:p>
    <w:tbl>
      <w:tblPr>
        <w:tblStyle w:val="4-11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</w:tblGrid>
      <w:tr w:rsidR="009C26F2" w14:paraId="190FB7AB" w14:textId="77777777" w:rsidTr="00AF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46CFD24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u w:val="single"/>
                <w:cs/>
                <w:lang w:val="th-TH"/>
              </w:rPr>
              <w:t>ประเภท</w:t>
            </w:r>
          </w:p>
        </w:tc>
        <w:tc>
          <w:tcPr>
            <w:tcW w:w="3209" w:type="dxa"/>
          </w:tcPr>
          <w:p w14:paraId="243825D2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  <w:lang w:val="th-TH"/>
              </w:rPr>
              <w:t xml:space="preserve">รวม 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ascii="TH SarabunIT๙" w:hAnsi="TH SarabunIT๙" w:cs="TH SarabunIT๙"/>
                <w:sz w:val="36"/>
                <w:szCs w:val="36"/>
                <w:cs/>
                <w:lang w:val="th-TH"/>
              </w:rPr>
              <w:t>คน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</w:tr>
      <w:tr w:rsidR="009C26F2" w14:paraId="0B84E43A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B05CE73" w14:textId="77777777" w:rsidR="009C26F2" w:rsidRDefault="00BC6D9C" w:rsidP="00AF3E5F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ขอรับขอเปลี่ยนการตรวจลงตรา</w:t>
            </w:r>
          </w:p>
        </w:tc>
        <w:tc>
          <w:tcPr>
            <w:tcW w:w="3209" w:type="dxa"/>
          </w:tcPr>
          <w:p w14:paraId="78CDD582" w14:textId="01F8A58B" w:rsidR="009C26F2" w:rsidRDefault="0052793D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</w:tr>
      <w:tr w:rsidR="009C26F2" w14:paraId="77EC78B9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4342C43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Re-Entry Permit</w:t>
            </w:r>
          </w:p>
        </w:tc>
        <w:tc>
          <w:tcPr>
            <w:tcW w:w="3209" w:type="dxa"/>
          </w:tcPr>
          <w:p w14:paraId="6092B9BD" w14:textId="3FAE08DA" w:rsidR="009C26F2" w:rsidRDefault="0052793D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77</w:t>
            </w:r>
          </w:p>
        </w:tc>
      </w:tr>
      <w:tr w:rsidR="009C26F2" w14:paraId="34E041F5" w14:textId="77777777" w:rsidTr="00AF3E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5E05515" w14:textId="77777777" w:rsidR="009C26F2" w:rsidRDefault="00BC6D9C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สำเนาตราประทับหนังสือเดินทาง</w:t>
            </w:r>
          </w:p>
        </w:tc>
        <w:tc>
          <w:tcPr>
            <w:tcW w:w="3209" w:type="dxa"/>
          </w:tcPr>
          <w:p w14:paraId="4A2CD47B" w14:textId="6E967DFB" w:rsidR="009C26F2" w:rsidRDefault="0052793D" w:rsidP="007C511A">
            <w:pPr>
              <w:tabs>
                <w:tab w:val="left" w:pos="33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</w:tbl>
    <w:p w14:paraId="1A4F3497" w14:textId="2D9F30B8" w:rsidR="009C26F2" w:rsidRDefault="009C26F2">
      <w:pPr>
        <w:tabs>
          <w:tab w:val="left" w:pos="3300"/>
        </w:tabs>
        <w:jc w:val="both"/>
        <w:rPr>
          <w:rFonts w:ascii="TH SarabunIT๙" w:hAnsi="TH SarabunIT๙" w:cs="TH SarabunIT๙"/>
          <w:sz w:val="36"/>
          <w:szCs w:val="36"/>
          <w:u w:val="single"/>
        </w:rPr>
      </w:pPr>
    </w:p>
    <w:p w14:paraId="6BA13D80" w14:textId="327EF0C2" w:rsidR="009C26F2" w:rsidRDefault="00BC6D9C">
      <w:pPr>
        <w:tabs>
          <w:tab w:val="left" w:pos="2535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>ภาพผลการปฏิบัติงานบริการคนต่างด้าว</w:t>
      </w:r>
      <w:r>
        <w:rPr>
          <w:rFonts w:ascii="TH SarabunIT๙" w:hAnsi="TH SarabunIT๙" w:cs="TH SarabunIT๙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u w:val="single"/>
          <w:cs/>
          <w:lang w:val="th-TH"/>
        </w:rPr>
        <w:t xml:space="preserve">เดือน </w:t>
      </w:r>
      <w:r w:rsidR="0052793D">
        <w:rPr>
          <w:rFonts w:ascii="TH SarabunIT๙" w:hAnsi="TH SarabunIT๙" w:cs="TH SarabunIT๙" w:hint="cs"/>
          <w:sz w:val="36"/>
          <w:szCs w:val="36"/>
          <w:u w:val="single"/>
          <w:cs/>
        </w:rPr>
        <w:t>พฤษภาคม</w:t>
      </w:r>
      <w:r w:rsidR="00411433">
        <w:rPr>
          <w:rFonts w:ascii="TH SarabunIT๙" w:hAnsi="TH SarabunIT๙" w:cs="TH SarabunIT๙" w:hint="cs"/>
          <w:sz w:val="36"/>
          <w:szCs w:val="36"/>
          <w:u w:val="single"/>
          <w:cs/>
          <w:lang w:val="th-TH"/>
        </w:rPr>
        <w:t xml:space="preserve">  2569</w:t>
      </w:r>
    </w:p>
    <w:p w14:paraId="23C13DA1" w14:textId="2A36952F" w:rsidR="009C26F2" w:rsidRDefault="0052793D">
      <w:pPr>
        <w:tabs>
          <w:tab w:val="left" w:pos="2535"/>
        </w:tabs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>
        <w:rPr>
          <w:noProof/>
          <w14:ligatures w14:val="none"/>
        </w:rPr>
        <w:drawing>
          <wp:anchor distT="0" distB="0" distL="114300" distR="114300" simplePos="0" relativeHeight="251671552" behindDoc="0" locked="0" layoutInCell="1" allowOverlap="1" wp14:anchorId="71AB84C8" wp14:editId="4DD4F6FF">
            <wp:simplePos x="0" y="0"/>
            <wp:positionH relativeFrom="column">
              <wp:posOffset>3117850</wp:posOffset>
            </wp:positionH>
            <wp:positionV relativeFrom="paragraph">
              <wp:posOffset>2525868</wp:posOffset>
            </wp:positionV>
            <wp:extent cx="2720975" cy="2040890"/>
            <wp:effectExtent l="0" t="0" r="3175" b="0"/>
            <wp:wrapNone/>
            <wp:docPr id="7568323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3238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70528" behindDoc="0" locked="0" layoutInCell="1" allowOverlap="1" wp14:anchorId="26981384" wp14:editId="565D2157">
            <wp:simplePos x="0" y="0"/>
            <wp:positionH relativeFrom="column">
              <wp:posOffset>247015</wp:posOffset>
            </wp:positionH>
            <wp:positionV relativeFrom="paragraph">
              <wp:posOffset>2511587</wp:posOffset>
            </wp:positionV>
            <wp:extent cx="2743200" cy="2057400"/>
            <wp:effectExtent l="0" t="0" r="0" b="0"/>
            <wp:wrapNone/>
            <wp:docPr id="2346463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4631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9504" behindDoc="0" locked="0" layoutInCell="1" allowOverlap="1" wp14:anchorId="74C8E89C" wp14:editId="3A39CC3D">
            <wp:simplePos x="0" y="0"/>
            <wp:positionH relativeFrom="column">
              <wp:posOffset>245745</wp:posOffset>
            </wp:positionH>
            <wp:positionV relativeFrom="paragraph">
              <wp:posOffset>288925</wp:posOffset>
            </wp:positionV>
            <wp:extent cx="2743200" cy="2057400"/>
            <wp:effectExtent l="0" t="0" r="0" b="0"/>
            <wp:wrapNone/>
            <wp:docPr id="12032719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7192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8480" behindDoc="0" locked="0" layoutInCell="1" allowOverlap="1" wp14:anchorId="1B0E2D38" wp14:editId="2FD5DADB">
            <wp:simplePos x="0" y="0"/>
            <wp:positionH relativeFrom="column">
              <wp:posOffset>3117850</wp:posOffset>
            </wp:positionH>
            <wp:positionV relativeFrom="paragraph">
              <wp:posOffset>289560</wp:posOffset>
            </wp:positionV>
            <wp:extent cx="2720975" cy="2040890"/>
            <wp:effectExtent l="0" t="0" r="3175" b="0"/>
            <wp:wrapNone/>
            <wp:docPr id="15341004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0048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26F2">
      <w:headerReference w:type="default" r:id="rId16"/>
      <w:pgSz w:w="11906" w:h="16838"/>
      <w:pgMar w:top="851" w:right="1134" w:bottom="587" w:left="1134" w:header="51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9BF4" w14:textId="77777777" w:rsidR="00B84442" w:rsidRDefault="00B84442">
      <w:pPr>
        <w:spacing w:line="240" w:lineRule="auto"/>
      </w:pPr>
      <w:r>
        <w:separator/>
      </w:r>
    </w:p>
  </w:endnote>
  <w:endnote w:type="continuationSeparator" w:id="0">
    <w:p w14:paraId="515E63C4" w14:textId="77777777" w:rsidR="00B84442" w:rsidRDefault="00B84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EED8" w14:textId="77777777" w:rsidR="00B84442" w:rsidRDefault="00B84442">
      <w:pPr>
        <w:spacing w:after="0"/>
      </w:pPr>
      <w:r>
        <w:separator/>
      </w:r>
    </w:p>
  </w:footnote>
  <w:footnote w:type="continuationSeparator" w:id="0">
    <w:p w14:paraId="060B5DDC" w14:textId="77777777" w:rsidR="00B84442" w:rsidRDefault="00B84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FA5F" w14:textId="77777777" w:rsidR="009C26F2" w:rsidRDefault="00BC6D9C">
    <w:pPr>
      <w:pStyle w:val="a5"/>
      <w:rPr>
        <w:sz w:val="24"/>
        <w:szCs w:val="32"/>
      </w:rPr>
    </w:pPr>
    <w:r>
      <w:t xml:space="preserve">                                                 </w:t>
    </w:r>
  </w:p>
  <w:sdt>
    <w:sdtPr>
      <w:rPr>
        <w:rFonts w:ascii="TH SarabunPSK" w:hAnsi="TH SarabunPSK" w:cs="TH SarabunPSK"/>
        <w:sz w:val="24"/>
        <w:szCs w:val="24"/>
      </w:rPr>
      <w:id w:val="-107590685"/>
    </w:sdtPr>
    <w:sdtEndPr/>
    <w:sdtContent>
      <w:p w14:paraId="0CD01610" w14:textId="77777777" w:rsidR="009C26F2" w:rsidRDefault="009C26F2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</w:p>
      <w:p w14:paraId="25EB1318" w14:textId="77777777" w:rsidR="009C26F2" w:rsidRDefault="00BC6D9C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9C65D4" wp14:editId="15FB18C9">
              <wp:simplePos x="0" y="0"/>
              <wp:positionH relativeFrom="margin">
                <wp:posOffset>232410</wp:posOffset>
              </wp:positionH>
              <wp:positionV relativeFrom="page">
                <wp:posOffset>504825</wp:posOffset>
              </wp:positionV>
              <wp:extent cx="762000" cy="247650"/>
              <wp:effectExtent l="0" t="0" r="0" b="0"/>
              <wp:wrapNone/>
              <wp:docPr id="1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รูปภาพ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H SarabunPSK" w:hAnsi="TH SarabunPSK" w:cs="TH SarabunPSK"/>
            <w:sz w:val="24"/>
            <w:szCs w:val="24"/>
            <w:cs/>
            <w:lang w:val="th-TH"/>
          </w:rPr>
          <w:t>รายงานการปฏิบัติราชการประจำเดือน งานบริการคนต่างด้าว</w:t>
        </w:r>
      </w:p>
      <w:p w14:paraId="46484ACC" w14:textId="14FE72D0" w:rsidR="009C26F2" w:rsidRDefault="00BC6D9C">
        <w:pPr>
          <w:pStyle w:val="a5"/>
          <w:jc w:val="right"/>
          <w:rPr>
            <w:rFonts w:ascii="TH SarabunIT๙" w:hAnsi="TH SarabunIT๙" w:cs="TH SarabunIT๙"/>
            <w:sz w:val="24"/>
            <w:szCs w:val="24"/>
            <w: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CF29549" wp14:editId="6155E92F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20807667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line id="ตัวเชื่อมต่อตรง 2080766719" o:spid="_x0000_s1026" o:spt="20" style="position:absolute;left:0pt;margin-left:-10.5pt;margin-top:12.7pt;height:0pt;width:521.25pt;z-index:251660288;mso-width-relative:page;mso-height-relative:page;" filled="f" stroked="t" coordsize="21600,21600" o:gfxdata="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Cz2u1wAAAAoBAAAPAAAAAAAAAAEAIAAAACIAAABkcnMv&#10;ZG93bnJldi54bWxQSwECFAAUAAAACACHTuJAxbW8tQQCAADhAwAADgAAAAAAAAABACAAAAAmAQAA&#10;ZHJzL2Uyb0RvYy54bWxQSwUGAAAAAAYABgBZAQAAnAU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ของตรวจคนเข้าเมืองจังหวัดพังงา ประจำปีงบประมาณ พ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ศ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.256</w:t>
        </w:r>
        <w:r w:rsidR="00026790">
          <w:rPr>
            <w:rFonts w:ascii="TH SarabunIT๙" w:hAnsi="TH SarabunIT๙" w:cs="TH SarabunIT๙" w:hint="cs"/>
            <w:sz w:val="24"/>
            <w:szCs w:val="24"/>
            <w:cs/>
          </w:rPr>
          <w:t>9</w:t>
        </w:r>
      </w:p>
    </w:sdtContent>
  </w:sdt>
  <w:p w14:paraId="5E6A4E19" w14:textId="77777777" w:rsidR="009C26F2" w:rsidRDefault="00BC6D9C">
    <w:pPr>
      <w:pStyle w:val="a5"/>
    </w:pPr>
    <w:r>
      <w:t xml:space="preserve">                                                 </w:t>
    </w:r>
  </w:p>
  <w:p w14:paraId="2F42F4B1" w14:textId="77777777" w:rsidR="009C26F2" w:rsidRDefault="009C26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39"/>
    <w:rsid w:val="000134BA"/>
    <w:rsid w:val="00026790"/>
    <w:rsid w:val="00034FD7"/>
    <w:rsid w:val="000352AD"/>
    <w:rsid w:val="0006058B"/>
    <w:rsid w:val="00072BE6"/>
    <w:rsid w:val="00076C73"/>
    <w:rsid w:val="000D7B2D"/>
    <w:rsid w:val="000E0A92"/>
    <w:rsid w:val="00114654"/>
    <w:rsid w:val="00140C70"/>
    <w:rsid w:val="00196A93"/>
    <w:rsid w:val="001B5878"/>
    <w:rsid w:val="002C5B94"/>
    <w:rsid w:val="0035512F"/>
    <w:rsid w:val="003741C4"/>
    <w:rsid w:val="003B250D"/>
    <w:rsid w:val="003D2BC6"/>
    <w:rsid w:val="0040377A"/>
    <w:rsid w:val="00411433"/>
    <w:rsid w:val="00417365"/>
    <w:rsid w:val="00470708"/>
    <w:rsid w:val="004764EC"/>
    <w:rsid w:val="004903F3"/>
    <w:rsid w:val="004E6F69"/>
    <w:rsid w:val="004F389A"/>
    <w:rsid w:val="004F6E60"/>
    <w:rsid w:val="0052793D"/>
    <w:rsid w:val="00595087"/>
    <w:rsid w:val="00615EA1"/>
    <w:rsid w:val="006527D3"/>
    <w:rsid w:val="006F5D7F"/>
    <w:rsid w:val="007234B2"/>
    <w:rsid w:val="00730E13"/>
    <w:rsid w:val="00775A07"/>
    <w:rsid w:val="00796F19"/>
    <w:rsid w:val="007C511A"/>
    <w:rsid w:val="00881207"/>
    <w:rsid w:val="008B7A88"/>
    <w:rsid w:val="008F5BFE"/>
    <w:rsid w:val="00901BA7"/>
    <w:rsid w:val="009124D6"/>
    <w:rsid w:val="00995119"/>
    <w:rsid w:val="009C26F2"/>
    <w:rsid w:val="009E0518"/>
    <w:rsid w:val="00AF3E5F"/>
    <w:rsid w:val="00B061A5"/>
    <w:rsid w:val="00B42370"/>
    <w:rsid w:val="00B77E1E"/>
    <w:rsid w:val="00B84442"/>
    <w:rsid w:val="00BC6D9C"/>
    <w:rsid w:val="00BF6EB6"/>
    <w:rsid w:val="00C74173"/>
    <w:rsid w:val="00C90839"/>
    <w:rsid w:val="00DA502A"/>
    <w:rsid w:val="00DF596A"/>
    <w:rsid w:val="00E5463C"/>
    <w:rsid w:val="00EB7310"/>
    <w:rsid w:val="00EE0706"/>
    <w:rsid w:val="00F007A4"/>
    <w:rsid w:val="00F612EE"/>
    <w:rsid w:val="00F824E8"/>
    <w:rsid w:val="00FA6536"/>
    <w:rsid w:val="00FC1E5D"/>
    <w:rsid w:val="00FC2A93"/>
    <w:rsid w:val="00FD6987"/>
    <w:rsid w:val="0B0E5232"/>
    <w:rsid w:val="0ED548AE"/>
    <w:rsid w:val="14720DE5"/>
    <w:rsid w:val="16915513"/>
    <w:rsid w:val="19445D81"/>
    <w:rsid w:val="20E06A7D"/>
    <w:rsid w:val="2CE41451"/>
    <w:rsid w:val="32DC3AAA"/>
    <w:rsid w:val="34EA0CDC"/>
    <w:rsid w:val="467C6034"/>
    <w:rsid w:val="49F0712F"/>
    <w:rsid w:val="57E1103B"/>
    <w:rsid w:val="583024FC"/>
    <w:rsid w:val="5EC057CC"/>
    <w:rsid w:val="66300C41"/>
    <w:rsid w:val="66FC048B"/>
    <w:rsid w:val="6E8D6CB9"/>
    <w:rsid w:val="71077A9F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0ECA3E"/>
  <w15:docId w15:val="{B57D8975-CF78-445A-B508-C7B5FBF8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rFonts w:cs="Angsana New"/>
      <w:sz w:val="24"/>
      <w:szCs w:val="24"/>
      <w:lang w:eastAsia="zh-C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qFormat/>
  </w:style>
  <w:style w:type="character" w:customStyle="1" w:styleId="a4">
    <w:name w:val="ท้ายกระดาษ อักขระ"/>
    <w:basedOn w:val="a0"/>
    <w:link w:val="a3"/>
    <w:uiPriority w:val="99"/>
  </w:style>
  <w:style w:type="table" w:customStyle="1" w:styleId="1-11">
    <w:name w:val="ตารางที่มีเส้น 1 แบบบาง - เน้น 11"/>
    <w:basedOn w:val="a1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ตารางรายการ 1 แบบบาง - เน้น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510">
    <w:name w:val="ตารางที่มีเส้น 1 แบบบาง - เน้น 51"/>
    <w:basedOn w:val="a1"/>
    <w:uiPriority w:val="46"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51">
    <w:name w:val="ตารางรายการ 3 - เน้น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2-51">
    <w:name w:val="ตารางรายการ 2 - เน้น 51"/>
    <w:basedOn w:val="a1"/>
    <w:uiPriority w:val="47"/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1-110">
    <w:name w:val="ตารางรายการ 1 แบบบาง - เน้น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11">
    <w:name w:val="ตารางที่มีเส้น 4 - เน้น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-31">
    <w:name w:val="ตารางที่มีเส้น 5 แบบเข้ม - เน้น 3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31">
    <w:name w:val="ตารางรายการ 4 - เน้น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3-31">
    <w:name w:val="ตารางรายการ 3 - เน้น 31"/>
    <w:basedOn w:val="a1"/>
    <w:uiPriority w:val="48"/>
    <w:qFormat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4-310">
    <w:name w:val="ตารางที่มีเส้น 4 - เน้น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No Spacing"/>
    <w:link w:val="aa"/>
    <w:uiPriority w:val="1"/>
    <w:qFormat/>
    <w:rPr>
      <w:rFonts w:asciiTheme="minorHAnsi" w:eastAsiaTheme="minorEastAsia" w:hAnsiTheme="minorHAnsi" w:cstheme="minorBidi"/>
      <w:sz w:val="28"/>
      <w:szCs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qFormat/>
    <w:rPr>
      <w:rFonts w:eastAsiaTheme="minorEastAsia"/>
      <w:kern w:val="0"/>
      <w:sz w:val="28"/>
      <w14:ligatures w14:val="none"/>
    </w:rPr>
  </w:style>
  <w:style w:type="character" w:customStyle="1" w:styleId="font21">
    <w:name w:val="font21"/>
    <w:qFormat/>
    <w:rPr>
      <w:rFonts w:ascii="TH SarabunPSK" w:eastAsia="TH SarabunPSK" w:hAnsi="TH SarabunPSK" w:cs="TH SarabunPSK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TA%202569\&#3649;&#3612;&#3609;&#3616;&#3641;&#3617;&#363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สถิติขออยู่ต่อระยะสั้นแยกตามเหตุผล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9623381452318462"/>
          <c:y val="0.17081036745406827"/>
          <c:w val="0.55976618547681545"/>
          <c:h val="0.72179024496937882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Sheet1!$B$2:$B$7</c:f>
              <c:strCache>
                <c:ptCount val="6"/>
                <c:pt idx="0">
                  <c:v>เพื่อการท่องเที่ยว</c:v>
                </c:pt>
                <c:pt idx="1">
                  <c:v>เยี่ยมคู่สมรส</c:v>
                </c:pt>
                <c:pt idx="2">
                  <c:v>สถานฑูตร้องขอ (นักศึกษาฝึกงาน)</c:v>
                </c:pt>
                <c:pt idx="3">
                  <c:v>คดีความ</c:v>
                </c:pt>
                <c:pt idx="4">
                  <c:v>รักษาพยาบาล</c:v>
                </c:pt>
                <c:pt idx="5">
                  <c:v>ไม่เข้าหลักเกณฑ์ (ให้เดินทางออกภายใน 7 วัน)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38</c:v>
                </c:pt>
                <c:pt idx="1">
                  <c:v>2</c:v>
                </c:pt>
                <c:pt idx="2">
                  <c:v>75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7-43D9-B297-2F3E00A0F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51032255"/>
        <c:axId val="1351028895"/>
      </c:barChart>
      <c:catAx>
        <c:axId val="13510322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51028895"/>
        <c:crosses val="autoZero"/>
        <c:auto val="1"/>
        <c:lblAlgn val="ctr"/>
        <c:lblOffset val="100"/>
        <c:noMultiLvlLbl val="0"/>
      </c:catAx>
      <c:valAx>
        <c:axId val="13510288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51032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สถิติขออยู่ต่อระยะยาว แยกตามเหตุผล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Sheet1!$C$17</c:f>
              <c:strCache>
                <c:ptCount val="1"/>
                <c:pt idx="0">
                  <c:v>จำนวน 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Sheet1!$B$18:$B$25</c:f>
              <c:strCache>
                <c:ptCount val="8"/>
                <c:pt idx="0">
                  <c:v>ธุรกิจ</c:v>
                </c:pt>
                <c:pt idx="1">
                  <c:v>ใช้ชีวิตบั้นปลาย</c:v>
                </c:pt>
                <c:pt idx="2">
                  <c:v>ครอบครัวของผู้มีสัญชาติไทย</c:v>
                </c:pt>
                <c:pt idx="3">
                  <c:v>ติดตามครอบครัวของคนต่างด้าว</c:v>
                </c:pt>
                <c:pt idx="4">
                  <c:v>ครูรัฐ</c:v>
                </c:pt>
                <c:pt idx="5">
                  <c:v>ครูเอกชน</c:v>
                </c:pt>
                <c:pt idx="6">
                  <c:v>แรงงานต่างด้าว (เมียนมา,ลาว,กัมพูชา,เวียดนาม)</c:v>
                </c:pt>
                <c:pt idx="7">
                  <c:v>เหตุผลอื่นๆ</c:v>
                </c:pt>
              </c:strCache>
            </c:strRef>
          </c:cat>
          <c:val>
            <c:numRef>
              <c:f>Sheet1!$C$18:$C$25</c:f>
              <c:numCache>
                <c:formatCode>General</c:formatCode>
                <c:ptCount val="8"/>
                <c:pt idx="0">
                  <c:v>45</c:v>
                </c:pt>
                <c:pt idx="1">
                  <c:v>15</c:v>
                </c:pt>
                <c:pt idx="2">
                  <c:v>21</c:v>
                </c:pt>
                <c:pt idx="3">
                  <c:v>5</c:v>
                </c:pt>
                <c:pt idx="4">
                  <c:v>0</c:v>
                </c:pt>
                <c:pt idx="5">
                  <c:v>1</c:v>
                </c:pt>
                <c:pt idx="6" formatCode="#,##0">
                  <c:v>1237</c:v>
                </c:pt>
                <c:pt idx="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22-45AF-956E-99EE22F8D0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08746671"/>
        <c:axId val="1608748111"/>
      </c:barChart>
      <c:catAx>
        <c:axId val="16087466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08748111"/>
        <c:crosses val="autoZero"/>
        <c:auto val="1"/>
        <c:lblAlgn val="ctr"/>
        <c:lblOffset val="100"/>
        <c:noMultiLvlLbl val="0"/>
      </c:catAx>
      <c:valAx>
        <c:axId val="1608748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08746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en-US" b="1">
                <a:solidFill>
                  <a:sysClr val="windowText" lastClr="000000"/>
                </a:solidFill>
              </a:rPr>
              <a:t>10 </a:t>
            </a:r>
            <a:r>
              <a:rPr lang="th-TH" b="1">
                <a:solidFill>
                  <a:sysClr val="windowText" lastClr="000000"/>
                </a:solidFill>
              </a:rPr>
              <a:t>อันดับ สถิติแจ้งที่พักอาศัยคนต่างด้าวในพื้นทื่จังหวัดพังงา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Sheet1!$B$31</c:f>
              <c:strCache>
                <c:ptCount val="1"/>
                <c:pt idx="0">
                  <c:v>จำนวน 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Sheet1!$A$32:$A$41</c:f>
              <c:strCache>
                <c:ptCount val="10"/>
                <c:pt idx="0">
                  <c:v>เยอรมัน</c:v>
                </c:pt>
                <c:pt idx="1">
                  <c:v>บริติช</c:v>
                </c:pt>
                <c:pt idx="2">
                  <c:v>รัสเซีย</c:v>
                </c:pt>
                <c:pt idx="3">
                  <c:v>อิสราเอล</c:v>
                </c:pt>
                <c:pt idx="4">
                  <c:v>ออสเตรเลีย</c:v>
                </c:pt>
                <c:pt idx="5">
                  <c:v>ฝรั่งเศส</c:v>
                </c:pt>
                <c:pt idx="6">
                  <c:v>สวิส</c:v>
                </c:pt>
                <c:pt idx="7">
                  <c:v>อินเดีย</c:v>
                </c:pt>
                <c:pt idx="8">
                  <c:v>จีน</c:v>
                </c:pt>
                <c:pt idx="9">
                  <c:v>อเมริกัน</c:v>
                </c:pt>
              </c:strCache>
            </c:strRef>
          </c:cat>
          <c:val>
            <c:numRef>
              <c:f>Sheet1!$B$32:$B$41</c:f>
              <c:numCache>
                <c:formatCode>#,##0</c:formatCode>
                <c:ptCount val="10"/>
                <c:pt idx="0">
                  <c:v>10832</c:v>
                </c:pt>
                <c:pt idx="1">
                  <c:v>8744</c:v>
                </c:pt>
                <c:pt idx="2">
                  <c:v>6033</c:v>
                </c:pt>
                <c:pt idx="3">
                  <c:v>5563</c:v>
                </c:pt>
                <c:pt idx="4">
                  <c:v>5379</c:v>
                </c:pt>
                <c:pt idx="5">
                  <c:v>4985</c:v>
                </c:pt>
                <c:pt idx="6">
                  <c:v>3034</c:v>
                </c:pt>
                <c:pt idx="7">
                  <c:v>2268</c:v>
                </c:pt>
                <c:pt idx="8">
                  <c:v>2022</c:v>
                </c:pt>
                <c:pt idx="9">
                  <c:v>1927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84-4240-BF88-D9F6A9610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17395103"/>
        <c:axId val="1617394143"/>
      </c:barChart>
      <c:catAx>
        <c:axId val="1617395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17394143"/>
        <c:crosses val="autoZero"/>
        <c:auto val="1"/>
        <c:lblAlgn val="ctr"/>
        <c:lblOffset val="100"/>
        <c:noMultiLvlLbl val="0"/>
      </c:catAx>
      <c:valAx>
        <c:axId val="1617394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61739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8B4081-656A-44C6-B777-9E2FC5AB0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งานบริการคนต่างด้าว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งานบริการคนต่างด้าว</dc:title>
  <dc:creator>ตรวจคนเข้าเมืองจังหวัดพังงา</dc:creator>
  <cp:lastModifiedBy>phangnga imm</cp:lastModifiedBy>
  <cp:revision>11</cp:revision>
  <cp:lastPrinted>2026-06-26T03:18:00Z</cp:lastPrinted>
  <dcterms:created xsi:type="dcterms:W3CDTF">2026-05-21T03:58:00Z</dcterms:created>
  <dcterms:modified xsi:type="dcterms:W3CDTF">2026-06-26T03:39:00Z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B36A96CB34784F5088080FBEFBCAAB1F_13</vt:lpwstr>
  </property>
</Properties>
</file>