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7B78F" w14:textId="77777777" w:rsidR="00E17FD5" w:rsidRDefault="006A2924" w:rsidP="00E17FD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2987E" wp14:editId="3170DA4A">
                <wp:simplePos x="0" y="0"/>
                <wp:positionH relativeFrom="column">
                  <wp:posOffset>-476250</wp:posOffset>
                </wp:positionH>
                <wp:positionV relativeFrom="paragraph">
                  <wp:posOffset>-428625</wp:posOffset>
                </wp:positionV>
                <wp:extent cx="6772275" cy="1619250"/>
                <wp:effectExtent l="57150" t="57150" r="66675" b="57150"/>
                <wp:wrapNone/>
                <wp:docPr id="7781228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6192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rgbClr val="9933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707FA5" w14:textId="77777777" w:rsidR="00E17FD5" w:rsidRPr="004056B8" w:rsidRDefault="00E17FD5" w:rsidP="00E17FD5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62DDC47E" w14:textId="77777777" w:rsidR="00E17FD5" w:rsidRPr="004056B8" w:rsidRDefault="00E17FD5" w:rsidP="0008247D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056B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ตรวจคนเข้าเมืองจังหวัดพังงา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2987E" id="สี่เหลี่ยมผืนผ้า 1" o:spid="_x0000_s1026" style="position:absolute;margin-left:-37.5pt;margin-top:-33.75pt;width:533.2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" fillcolor="#c00000" strokecolor="#930" strokeweight="10pt">
                <v:stroke linestyle="thinThin"/>
                <v:textbox>
                  <w:txbxContent>
                    <w:p w14:paraId="5C707FA5" w14:textId="77777777" w:rsidR="00E17FD5" w:rsidRPr="004056B8" w:rsidRDefault="00E17FD5" w:rsidP="00E17FD5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</w:rPr>
                      </w:pPr>
                    </w:p>
                    <w:p w14:paraId="62DDC47E" w14:textId="77777777" w:rsidR="00E17FD5" w:rsidRPr="004056B8" w:rsidRDefault="00E17FD5" w:rsidP="0008247D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4056B8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ตรวจคนเข้าเมืองจังหวัดพังงา</w:t>
                      </w:r>
                    </w:p>
                  </w:txbxContent>
                </v:textbox>
              </v:rect>
            </w:pict>
          </mc:Fallback>
        </mc:AlternateContent>
      </w:r>
    </w:p>
    <w:p w14:paraId="55D9ABC9" w14:textId="77777777" w:rsidR="00E17FD5" w:rsidRDefault="00E17FD5" w:rsidP="00E17FD5"/>
    <w:p w14:paraId="1AA018C3" w14:textId="77777777" w:rsidR="00E17FD5" w:rsidRDefault="00E17FD5" w:rsidP="00E17FD5"/>
    <w:p w14:paraId="0AE2A30C" w14:textId="77777777" w:rsidR="00E17FD5" w:rsidRDefault="00E17FD5" w:rsidP="00E17FD5"/>
    <w:p w14:paraId="3395AB4C" w14:textId="77777777" w:rsidR="00E17FD5" w:rsidRDefault="00E17FD5" w:rsidP="00E17FD5">
      <w:r>
        <w:rPr>
          <w:rFonts w:hint="cs"/>
          <w:noProof/>
        </w:rPr>
        <w:drawing>
          <wp:anchor distT="0" distB="0" distL="114300" distR="114300" simplePos="0" relativeHeight="251660288" behindDoc="1" locked="0" layoutInCell="1" allowOverlap="1" wp14:anchorId="51730B6B" wp14:editId="4589ED19">
            <wp:simplePos x="0" y="0"/>
            <wp:positionH relativeFrom="column">
              <wp:posOffset>-190500</wp:posOffset>
            </wp:positionH>
            <wp:positionV relativeFrom="paragraph">
              <wp:posOffset>107950</wp:posOffset>
            </wp:positionV>
            <wp:extent cx="6124575" cy="7400925"/>
            <wp:effectExtent l="0" t="0" r="0" b="2905125"/>
            <wp:wrapNone/>
            <wp:docPr id="13" name="Picture 2" descr="C:\Users\LENOVO\Desktop\บัตรคนใหม่\สำนักงานตรวจคนเข้าเมือ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บัตรคนใหม่\สำนักงานตรวจคนเข้าเมือง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80000" contrast="-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38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FD95555" w14:textId="77777777" w:rsidR="00E17FD5" w:rsidRDefault="00E17FD5" w:rsidP="00E17FD5"/>
    <w:p w14:paraId="1FAB65BD" w14:textId="77777777" w:rsidR="00E17FD5" w:rsidRDefault="00E17FD5" w:rsidP="00E17FD5"/>
    <w:p w14:paraId="0D6ABE8F" w14:textId="77777777" w:rsidR="00F609FB" w:rsidRPr="00C12BAE" w:rsidRDefault="00F609FB" w:rsidP="00F609F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531D1E95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 w:rsidRPr="00E17FD5">
        <w:rPr>
          <w:rFonts w:ascii="TH SarabunIT๙" w:hAnsi="TH SarabunIT๙" w:cs="TH SarabunIT๙"/>
          <w:b/>
          <w:bCs/>
          <w:sz w:val="120"/>
          <w:szCs w:val="120"/>
          <w:cs/>
        </w:rPr>
        <w:t>สรุปผลการ</w:t>
      </w:r>
    </w:p>
    <w:p w14:paraId="1F2B2188" w14:textId="77777777" w:rsidR="00F609FB" w:rsidRPr="00E17FD5" w:rsidRDefault="00F609FB" w:rsidP="00F609FB">
      <w:pPr>
        <w:jc w:val="center"/>
        <w:rPr>
          <w:rFonts w:ascii="TH SarabunIT๙" w:hAnsi="TH SarabunIT๙" w:cs="TH SarabunIT๙"/>
          <w:sz w:val="120"/>
          <w:szCs w:val="120"/>
        </w:rPr>
      </w:pPr>
      <w:r w:rsidRPr="00E17FD5">
        <w:rPr>
          <w:rFonts w:ascii="TH SarabunIT๙" w:hAnsi="TH SarabunIT๙" w:cs="TH SarabunIT๙"/>
          <w:sz w:val="120"/>
          <w:szCs w:val="120"/>
          <w:cs/>
        </w:rPr>
        <w:t>จัดซื้อจัดจ้าง</w:t>
      </w:r>
    </w:p>
    <w:p w14:paraId="54B22B5B" w14:textId="77777777" w:rsidR="00F609FB" w:rsidRDefault="00F609FB" w:rsidP="00F609FB">
      <w:pPr>
        <w:jc w:val="center"/>
        <w:rPr>
          <w:rFonts w:ascii="TH SarabunIT๙" w:hAnsi="TH SarabunIT๙" w:cs="TH SarabunIT๙"/>
          <w:sz w:val="110"/>
          <w:szCs w:val="110"/>
        </w:rPr>
      </w:pPr>
      <w:r w:rsidRPr="00E17FD5">
        <w:rPr>
          <w:rFonts w:ascii="TH SarabunIT๙" w:hAnsi="TH SarabunIT๙" w:cs="TH SarabunIT๙"/>
          <w:sz w:val="110"/>
          <w:szCs w:val="110"/>
          <w:cs/>
        </w:rPr>
        <w:t>หรือการจัดหาพัสดุ</w:t>
      </w:r>
    </w:p>
    <w:p w14:paraId="523630CD" w14:textId="77777777" w:rsidR="000F549D" w:rsidRPr="00E17FD5" w:rsidRDefault="000F549D" w:rsidP="00F609FB">
      <w:pPr>
        <w:jc w:val="center"/>
        <w:rPr>
          <w:rFonts w:ascii="TH SarabunIT๙" w:hAnsi="TH SarabunIT๙" w:cs="TH SarabunIT๙"/>
          <w:sz w:val="110"/>
          <w:szCs w:val="110"/>
          <w:cs/>
        </w:rPr>
      </w:pPr>
      <w:r>
        <w:rPr>
          <w:rFonts w:ascii="TH SarabunIT๙" w:hAnsi="TH SarabunIT๙" w:cs="TH SarabunIT๙" w:hint="cs"/>
          <w:sz w:val="110"/>
          <w:szCs w:val="110"/>
          <w:cs/>
        </w:rPr>
        <w:t>มีนาคม 2567</w:t>
      </w:r>
    </w:p>
    <w:p w14:paraId="03FB1426" w14:textId="77777777" w:rsidR="00D52C4C" w:rsidRDefault="00D52C4C" w:rsidP="00D52C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5240A9F4" w14:textId="77777777" w:rsidR="00D52C4C" w:rsidRDefault="00D52C4C" w:rsidP="00D52C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5C4DFAB" w14:textId="77777777" w:rsidR="00D52C4C" w:rsidRDefault="00D52C4C" w:rsidP="00D52C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3CC5576C" w14:textId="77777777" w:rsidR="00D52C4C" w:rsidRDefault="00D52C4C" w:rsidP="00D52C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9B79BD4" w14:textId="77777777" w:rsidR="00D52C4C" w:rsidRDefault="00D52C4C" w:rsidP="00D52C4C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13E20CCE" w14:textId="77777777" w:rsidR="00F609FB" w:rsidRPr="006A2924" w:rsidRDefault="00D52C4C" w:rsidP="006A2924">
      <w:pPr>
        <w:pStyle w:val="a3"/>
        <w:spacing w:before="0" w:beforeAutospacing="0" w:after="20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color w:val="000000"/>
          <w:sz w:val="32"/>
          <w:szCs w:val="32"/>
        </w:rPr>
        <w:t xml:space="preserve">O14 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ตรวจคนเข้าเมืองจังหวัดพังงา ประจำปี พ.ศ.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2567</w:t>
      </w:r>
      <w:r w:rsidR="00F609FB" w:rsidRPr="00C12BAE">
        <w:rPr>
          <w:rFonts w:ascii="TH SarabunIT๙" w:hAnsi="TH SarabunIT๙" w:cs="TH SarabunIT๙"/>
          <w:sz w:val="72"/>
          <w:szCs w:val="72"/>
        </w:rPr>
        <w:br w:type="page"/>
      </w:r>
    </w:p>
    <w:p w14:paraId="6211E6D1" w14:textId="77777777" w:rsidR="00F609FB" w:rsidRPr="00C12BAE" w:rsidRDefault="00A07C70" w:rsidP="00F609FB">
      <w:pPr>
        <w:pStyle w:val="a3"/>
        <w:spacing w:before="0" w:beforeAutospacing="0" w:after="240" w:afterAutospacing="0"/>
        <w:jc w:val="center"/>
        <w:rPr>
          <w:rFonts w:ascii="TH SarabunIT๙" w:hAnsi="TH SarabunIT๙" w:cs="TH SarabunIT๙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5759C121" wp14:editId="29530228">
            <wp:extent cx="999000" cy="1080000"/>
            <wp:effectExtent l="0" t="0" r="0" b="6350"/>
            <wp:docPr id="82545681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0D1AA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 w:rsidR="00C12BAE"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พังงา</w:t>
      </w:r>
    </w:p>
    <w:p w14:paraId="5D085C9E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C12BA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ประกาศผลการดำเนินการจัดซื้อ – จัดจ้างประจำเดือน </w:t>
      </w:r>
      <w:r w:rsidR="002D1A90"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="00B17635">
        <w:rPr>
          <w:rFonts w:ascii="TH SarabunIT๙" w:hAnsi="TH SarabunIT๙" w:cs="TH SarabunIT๙" w:hint="cs"/>
          <w:color w:val="000000"/>
          <w:sz w:val="32"/>
          <w:szCs w:val="32"/>
          <w:cs/>
        </w:rPr>
        <w:t>ีนาคม</w:t>
      </w:r>
      <w:r w:rsidRPr="00C12BAE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24D60EE3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  <w:r w:rsidRPr="00C12BAE">
        <w:rPr>
          <w:rFonts w:ascii="TH SarabunIT๙" w:hAnsi="TH SarabunIT๙" w:cs="TH SarabunIT๙"/>
        </w:rPr>
        <w:t>-----------------------------------------------------</w:t>
      </w:r>
    </w:p>
    <w:p w14:paraId="4305ED1C" w14:textId="77777777" w:rsidR="00F609FB" w:rsidRPr="00C12BAE" w:rsidRDefault="00F609FB" w:rsidP="00F609FB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</w:rPr>
      </w:pPr>
    </w:p>
    <w:p w14:paraId="5566326C" w14:textId="77777777" w:rsidR="00F609FB" w:rsidRPr="00F609FB" w:rsidRDefault="00F609FB" w:rsidP="00F609FB">
      <w:pPr>
        <w:spacing w:line="240" w:lineRule="auto"/>
        <w:ind w:firstLine="1418"/>
        <w:jc w:val="thaiDistribute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ตามพระราชบัญญัติข้อมูลข่าวสารเรื่องกำหนดให้ข้อมูลข่าวสารเกี่ยวกับผลการพิจารณาการจัดซื้อจัดจ้างของหน่วยงานภาครัฐ เป็นข้อมูลข่าวสารที่ต้องจัดไว้ให้ประชาชนตรวจสอบได้ตามมาตรา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9 (8)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 xml:space="preserve">2 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เดือนนั้น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4CA93E9D" w14:textId="77777777" w:rsidR="00F609FB" w:rsidRPr="00F609FB" w:rsidRDefault="000F549D" w:rsidP="00C12BAE">
      <w:pPr>
        <w:spacing w:after="0" w:line="240" w:lineRule="auto"/>
        <w:ind w:firstLine="1418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ตรวจคนเข้าเมืองจังหวัด</w:t>
      </w:r>
      <w:r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พังงา 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ได้จัดทำสรุปผลการจัดซื้อจัดจ้างในรอบเดือน</w:t>
      </w:r>
      <w:r w:rsidR="002D1A90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ม</w:t>
      </w:r>
      <w:r w:rsidR="00B1763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>ีนาคม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 w:rsidR="005C58E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7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เรียบร้อยแล้ว รายละเอียดตามเอกสารที่แนบท้ายประกาศฉบับนี้</w:t>
      </w:r>
      <w:r w:rsidR="00F609FB"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 </w:t>
      </w:r>
    </w:p>
    <w:p w14:paraId="13D3DDA9" w14:textId="77777777" w:rsidR="00F609FB" w:rsidRPr="00F609FB" w:rsidRDefault="00F609FB" w:rsidP="00F609FB">
      <w:pPr>
        <w:spacing w:after="0" w:line="240" w:lineRule="auto"/>
        <w:rPr>
          <w:rFonts w:ascii="TH SarabunIT๙" w:eastAsia="Times New Roman" w:hAnsi="TH SarabunIT๙" w:cs="TH SarabunIT๙"/>
          <w:kern w:val="0"/>
          <w:sz w:val="28"/>
        </w:rPr>
      </w:pPr>
    </w:p>
    <w:p w14:paraId="41EB60F4" w14:textId="77777777" w:rsidR="00F609FB" w:rsidRPr="00C12BAE" w:rsidRDefault="00F609FB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ประกาศ ณ วันที่</w:t>
      </w:r>
      <w:r w:rsidR="0008247D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</w:rPr>
        <w:t xml:space="preserve">  5  เมษายน พ</w:t>
      </w:r>
      <w:r w:rsidR="0008247D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</w:rPr>
        <w:t>.ศ.</w:t>
      </w:r>
      <w:r w:rsidRPr="00F609F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256</w:t>
      </w:r>
      <w:r w:rsidR="005C58EB">
        <w:rPr>
          <w:rFonts w:ascii="TH SarabunIT๙" w:eastAsia="Times New Roman" w:hAnsi="TH SarabunIT๙" w:cs="TH SarabunIT๙"/>
          <w:color w:val="000000"/>
          <w:kern w:val="0"/>
          <w:sz w:val="32"/>
          <w:szCs w:val="32"/>
        </w:rPr>
        <w:t>7</w:t>
      </w:r>
    </w:p>
    <w:p w14:paraId="7DF35232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14:paraId="7AA53508" w14:textId="77777777" w:rsidR="00C12BAE" w:rsidRPr="00C12BAE" w:rsidRDefault="00F51596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71552" behindDoc="0" locked="0" layoutInCell="1" allowOverlap="1" wp14:anchorId="708672F9" wp14:editId="70F5AE5E">
            <wp:simplePos x="0" y="0"/>
            <wp:positionH relativeFrom="column">
              <wp:posOffset>3074670</wp:posOffset>
            </wp:positionH>
            <wp:positionV relativeFrom="paragraph">
              <wp:posOffset>147320</wp:posOffset>
            </wp:positionV>
            <wp:extent cx="1553845" cy="701675"/>
            <wp:effectExtent l="19050" t="0" r="8255" b="0"/>
            <wp:wrapNone/>
            <wp:docPr id="3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F07143" w14:textId="77777777" w:rsidR="00C12BAE" w:rsidRPr="00C12BAE" w:rsidRDefault="00C12BAE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5935ECD5" w14:textId="77777777" w:rsidR="00C12BAE" w:rsidRPr="00C12BAE" w:rsidRDefault="00C12BAE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04CB8AE3" w14:textId="77777777" w:rsidR="00C12BAE" w:rsidRPr="00C12BAE" w:rsidRDefault="00C12BAE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 w:rsidR="00552357"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0F9BE256" w14:textId="77777777" w:rsidR="00A07C70" w:rsidRDefault="00C12BAE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 xml:space="preserve">           ผู้กำกับการตรวจคนเข้าเมืองจังหวัดพังงา</w:t>
      </w:r>
    </w:p>
    <w:p w14:paraId="6A46B5BC" w14:textId="77777777" w:rsidR="00A07C70" w:rsidRDefault="00A07C70" w:rsidP="0008247D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35B6EBDA" w14:textId="77777777" w:rsidR="00A07C70" w:rsidRDefault="00A07C70" w:rsidP="00A07C70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C12DA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C2F4C5A" wp14:editId="5D90EA71">
            <wp:extent cx="999000" cy="1080000"/>
            <wp:effectExtent l="0" t="0" r="0" b="6350"/>
            <wp:docPr id="97402692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2DC04" w14:textId="77777777" w:rsidR="00A07C70" w:rsidRPr="00A07C70" w:rsidRDefault="00A07C70" w:rsidP="00C93129">
      <w:pPr>
        <w:pStyle w:val="a3"/>
        <w:spacing w:before="120" w:beforeAutospacing="0" w:after="120" w:afterAutospacing="0"/>
        <w:jc w:val="center"/>
        <w:rPr>
          <w:rFonts w:ascii="TH SarabunIT๙" w:hAnsi="TH SarabunIT๙" w:cs="TH SarabunIT๙"/>
          <w:b/>
          <w:bCs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ประกาศตรวจคนเข้าเมืองจังหวัด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พังงา</w:t>
      </w:r>
    </w:p>
    <w:p w14:paraId="483F6CC7" w14:textId="77777777" w:rsidR="00A07C70" w:rsidRPr="00A07C70" w:rsidRDefault="00A07C70" w:rsidP="00C93129">
      <w:pPr>
        <w:pStyle w:val="a3"/>
        <w:spacing w:before="0" w:beforeAutospacing="0" w:after="12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เรื่อง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สรุปผลการดำเนินการจัดซื้อจัดจ้างในระบบ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ประจำเดือน </w:t>
      </w:r>
      <w:r w:rsidR="00B17635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443CFAA4" w14:textId="77777777" w:rsidR="00A07C70" w:rsidRPr="00A07C70" w:rsidRDefault="00A07C70" w:rsidP="00A07C70">
      <w:pPr>
        <w:pStyle w:val="a3"/>
        <w:spacing w:before="0" w:beforeAutospacing="0" w:after="160" w:afterAutospacing="0"/>
        <w:jc w:val="center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</w:rPr>
        <w:t>..................................................</w:t>
      </w:r>
    </w:p>
    <w:p w14:paraId="72683214" w14:textId="77777777" w:rsidR="000F549D" w:rsidRDefault="00A07C70" w:rsidP="000F549D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Style w:val="apple-tab-span"/>
          <w:rFonts w:ascii="TH SarabunIT๙" w:hAnsi="TH SarabunIT๙" w:cs="TH SarabunIT๙"/>
          <w:color w:val="000000"/>
          <w:sz w:val="32"/>
          <w:szCs w:val="32"/>
        </w:rPr>
        <w:tab/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ตามที่กรมบัญชีกลางได้มีหนังสือ ที่ กค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0433.4/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568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ลงวันที่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30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พฤศจิกายน 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2563 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้อจัดจ้างภาครัฐด้วย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ด้วยระบบอิเล็กทรอนิกส์ (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ให้มีข้อมูลการจัดซื้อจัดจ้างสอดคล้องกับสรุปผลการดำเนินการ จัดซื้อจัดจ้างของหน่วยงานของรัฐตามแบบ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สขร</w:t>
      </w:r>
      <w:proofErr w:type="spellEnd"/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ดังนั้นเพื่อให้การปฏิบัติงานเกี่ยวกับการจัดซื้อจัดจ้างของตรวจคนเข้าเมืองจังหวัด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พังงา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เป็นไปอย่างถูกต้องสอดคล้องกับพระราชบัญญัติการจัดซื้อจัดจ้างและการบริหารพัสดุภาครัฐ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2560 </w:t>
      </w: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 ข่าวสารของราชการของหน่วยงานของรัฐ นั้น</w:t>
      </w:r>
    </w:p>
    <w:p w14:paraId="22561491" w14:textId="77777777" w:rsidR="00A07C70" w:rsidRPr="00A07C70" w:rsidRDefault="000F549D" w:rsidP="000F549D">
      <w:pPr>
        <w:pStyle w:val="a3"/>
        <w:spacing w:before="0" w:beforeAutospacing="0" w:after="160" w:afterAutospacing="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ตรวจคนเข้าเมืองจังหวัด</w:t>
      </w:r>
      <w:r w:rsidR="00A07C7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พังงา 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จึงได้จัดทำสรุปผลการจัดซื้อจัดจ้างในระบบ (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 xml:space="preserve">Electronic Government Procurement : e-GP) 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ในรอบเดือน </w:t>
      </w:r>
      <w:r w:rsidR="00B17635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มีนาคม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A07C70" w:rsidRPr="00A07C70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14:paraId="5B5FB659" w14:textId="4C4CAAB8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 w:rsidRPr="00A07C70">
        <w:rPr>
          <w:rFonts w:ascii="TH SarabunIT๙" w:hAnsi="TH SarabunIT๙" w:cs="TH SarabunIT๙"/>
          <w:color w:val="000000"/>
          <w:sz w:val="32"/>
          <w:szCs w:val="32"/>
          <w:cs/>
        </w:rPr>
        <w:t>ประกาศ ณ วันที่</w:t>
      </w:r>
      <w:r w:rsidR="00A301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3129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="00A3014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93129">
        <w:rPr>
          <w:rFonts w:ascii="TH SarabunIT๙" w:hAnsi="TH SarabunIT๙" w:cs="TH SarabunIT๙" w:hint="cs"/>
          <w:color w:val="000000"/>
          <w:sz w:val="32"/>
          <w:szCs w:val="32"/>
          <w:cs/>
        </w:rPr>
        <w:t>เมษายน</w:t>
      </w:r>
      <w:r w:rsidR="0008247D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A07C70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5C58EB">
        <w:rPr>
          <w:rFonts w:ascii="TH SarabunIT๙" w:hAnsi="TH SarabunIT๙" w:cs="TH SarabunIT๙"/>
          <w:color w:val="000000"/>
          <w:sz w:val="32"/>
          <w:szCs w:val="32"/>
        </w:rPr>
        <w:t>7</w:t>
      </w:r>
    </w:p>
    <w:p w14:paraId="01E34C9A" w14:textId="77777777" w:rsid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07FE6260" w14:textId="77777777" w:rsidR="00A07C70" w:rsidRDefault="00F51596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1B7ED169" wp14:editId="6B34733F">
            <wp:simplePos x="0" y="0"/>
            <wp:positionH relativeFrom="column">
              <wp:posOffset>2660015</wp:posOffset>
            </wp:positionH>
            <wp:positionV relativeFrom="paragraph">
              <wp:posOffset>114300</wp:posOffset>
            </wp:positionV>
            <wp:extent cx="1556385" cy="701675"/>
            <wp:effectExtent l="19050" t="0" r="5715" b="0"/>
            <wp:wrapNone/>
            <wp:docPr id="2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10B9B8" w14:textId="77777777" w:rsidR="00A07C70" w:rsidRPr="00A07C70" w:rsidRDefault="00A07C70" w:rsidP="00A07C70">
      <w:pPr>
        <w:pStyle w:val="a3"/>
        <w:spacing w:before="0" w:beforeAutospacing="0" w:after="160" w:afterAutospacing="0"/>
        <w:ind w:firstLine="1760"/>
        <w:rPr>
          <w:rFonts w:ascii="TH SarabunIT๙" w:hAnsi="TH SarabunIT๙" w:cs="TH SarabunIT๙"/>
        </w:rPr>
      </w:pPr>
    </w:p>
    <w:p w14:paraId="2DB1A532" w14:textId="77777777" w:rsidR="00A07C70" w:rsidRPr="00C12BAE" w:rsidRDefault="00A07C70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28"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พันตำรวจเอก</w:t>
      </w:r>
    </w:p>
    <w:p w14:paraId="131B4629" w14:textId="77777777" w:rsidR="00A07C70" w:rsidRPr="00C12BAE" w:rsidRDefault="00A07C70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(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</w:rPr>
        <w:t>วิชา  จำปาวัลย์</w:t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>)</w:t>
      </w:r>
    </w:p>
    <w:p w14:paraId="185F41F4" w14:textId="77777777" w:rsidR="00326C79" w:rsidRDefault="00A07C70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</w:r>
      <w:r w:rsidRPr="00C12BAE"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tab/>
        <w:t>ผู้กำกับการตรวจคนเข้าเมืองจังหวัดพังงา</w:t>
      </w:r>
    </w:p>
    <w:p w14:paraId="1971E3D1" w14:textId="77777777" w:rsidR="00326C79" w:rsidRDefault="00326C79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tbl>
      <w:tblPr>
        <w:tblW w:w="10326" w:type="dxa"/>
        <w:tblInd w:w="-720" w:type="dxa"/>
        <w:tblLayout w:type="fixed"/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326C79" w:rsidRPr="00E532DD" w14:paraId="5BE0CE69" w14:textId="77777777" w:rsidTr="00894697">
        <w:trPr>
          <w:trHeight w:val="795"/>
        </w:trPr>
        <w:tc>
          <w:tcPr>
            <w:tcW w:w="3442" w:type="dxa"/>
          </w:tcPr>
          <w:p w14:paraId="413D88EA" w14:textId="77777777" w:rsidR="00326C79" w:rsidRPr="00E532DD" w:rsidRDefault="00326C79" w:rsidP="00894697">
            <w:pPr>
              <w:rPr>
                <w:rFonts w:ascii="TH SarabunPSK" w:hAnsi="TH SarabunPSK" w:cs="TH SarabunPSK"/>
              </w:rPr>
            </w:pPr>
            <w:r w:rsidRPr="00E532DD">
              <w:rPr>
                <w:rFonts w:ascii="TH SarabunPSK" w:hAnsi="TH SarabunPSK" w:cs="TH SarabunPSK"/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56362A60" wp14:editId="343E3A39">
                  <wp:simplePos x="0" y="0"/>
                  <wp:positionH relativeFrom="column">
                    <wp:posOffset>533799</wp:posOffset>
                  </wp:positionH>
                  <wp:positionV relativeFrom="paragraph">
                    <wp:posOffset>-144291</wp:posOffset>
                  </wp:positionV>
                  <wp:extent cx="746494" cy="760979"/>
                  <wp:effectExtent l="19050" t="0" r="0" b="0"/>
                  <wp:wrapNone/>
                  <wp:docPr id="143193953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94" cy="76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42" w:type="dxa"/>
          </w:tcPr>
          <w:p w14:paraId="70BA577D" w14:textId="77777777" w:rsidR="00326C79" w:rsidRPr="00E532DD" w:rsidRDefault="00326C79" w:rsidP="00894697">
            <w:pPr>
              <w:rPr>
                <w:rFonts w:ascii="TH SarabunPSK" w:hAnsi="TH SarabunPSK" w:cs="TH SarabunPSK"/>
              </w:rPr>
            </w:pPr>
          </w:p>
          <w:p w14:paraId="37BB587D" w14:textId="77777777" w:rsidR="00326C79" w:rsidRPr="0015176A" w:rsidRDefault="006A2924" w:rsidP="00894697">
            <w:pPr>
              <w:pStyle w:val="1"/>
              <w:spacing w:before="240"/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56"/>
                <w:szCs w:val="56"/>
                <w:cs/>
              </w:rPr>
              <w:t xml:space="preserve">  </w:t>
            </w:r>
            <w:r w:rsidR="00326C79" w:rsidRPr="0015176A">
              <w:rPr>
                <w:rFonts w:ascii="TH SarabunPSK" w:hAnsi="TH SarabunPSK" w:cs="TH SarabunPSK"/>
                <w:b/>
                <w:bCs/>
                <w:color w:val="000000"/>
                <w:sz w:val="56"/>
                <w:szCs w:val="56"/>
                <w:cs/>
              </w:rPr>
              <w:t>บันทึกข้อความ</w:t>
            </w:r>
          </w:p>
        </w:tc>
        <w:tc>
          <w:tcPr>
            <w:tcW w:w="3442" w:type="dxa"/>
          </w:tcPr>
          <w:p w14:paraId="293E737A" w14:textId="77777777" w:rsidR="00326C79" w:rsidRPr="00E532DD" w:rsidRDefault="00326C79" w:rsidP="00894697">
            <w:pPr>
              <w:pStyle w:val="1"/>
              <w:rPr>
                <w:rFonts w:ascii="TH SarabunPSK" w:hAnsi="TH SarabunPSK" w:cs="TH SarabunPSK"/>
                <w:sz w:val="52"/>
                <w:szCs w:val="52"/>
              </w:rPr>
            </w:pPr>
          </w:p>
        </w:tc>
      </w:tr>
    </w:tbl>
    <w:p w14:paraId="5A5B69BC" w14:textId="77777777" w:rsidR="00326C79" w:rsidRPr="00E532DD" w:rsidRDefault="00326C79" w:rsidP="00326C79">
      <w:pPr>
        <w:tabs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ตม.จว.พังงา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1C1F36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7646 0512</w:t>
      </w:r>
    </w:p>
    <w:p w14:paraId="7FF43818" w14:textId="77777777" w:rsidR="00326C79" w:rsidRPr="00284EC9" w:rsidRDefault="00326C79" w:rsidP="00326C79">
      <w:pPr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1C1F36">
        <w:rPr>
          <w:rFonts w:ascii="TH SarabunIT๙" w:hAnsi="TH SarabunIT๙" w:cs="TH SarabunIT๙"/>
          <w:sz w:val="32"/>
          <w:szCs w:val="32"/>
          <w:cs/>
        </w:rPr>
        <w:t>๐๐๒๙.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C1F36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(10)</w:t>
      </w:r>
      <w:r w:rsidRPr="001C1F3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E532DD">
        <w:rPr>
          <w:rFonts w:ascii="TH SarabunPSK" w:hAnsi="TH SarabunPSK" w:cs="TH SarabunPSK"/>
          <w:b/>
          <w:bCs/>
          <w:sz w:val="32"/>
          <w:szCs w:val="32"/>
        </w:rPr>
        <w:tab/>
      </w:r>
      <w:r w:rsidR="006A2924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9921B0">
        <w:rPr>
          <w:rFonts w:ascii="TH SarabunPSK" w:hAnsi="TH SarabunPSK" w:cs="TH SarabunPSK" w:hint="cs"/>
          <w:b/>
          <w:bCs/>
          <w:sz w:val="40"/>
          <w:szCs w:val="40"/>
          <w:cs/>
        </w:rPr>
        <w:t>วั</w:t>
      </w:r>
      <w:r w:rsidRPr="009921B0">
        <w:rPr>
          <w:rFonts w:ascii="TH SarabunPSK" w:hAnsi="TH SarabunPSK" w:cs="TH SarabunPSK"/>
          <w:b/>
          <w:bCs/>
          <w:sz w:val="40"/>
          <w:szCs w:val="40"/>
          <w:cs/>
        </w:rPr>
        <w:t>นที่</w:t>
      </w:r>
      <w:r w:rsidR="006A292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8247D">
        <w:rPr>
          <w:rFonts w:ascii="TH SarabunPSK" w:hAnsi="TH SarabunPSK" w:cs="TH SarabunPSK" w:hint="cs"/>
          <w:sz w:val="32"/>
          <w:szCs w:val="32"/>
          <w:cs/>
        </w:rPr>
        <w:t xml:space="preserve">๕ 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</w:p>
    <w:p w14:paraId="5718F903" w14:textId="77777777" w:rsidR="00326C79" w:rsidRPr="009921B0" w:rsidRDefault="00326C79" w:rsidP="00326C79">
      <w:pPr>
        <w:pStyle w:val="2"/>
        <w:shd w:val="clear" w:color="auto" w:fill="FFFFFF"/>
        <w:spacing w:after="120"/>
        <w:jc w:val="thaiDistribute"/>
        <w:rPr>
          <w:rFonts w:ascii="TH SarabunIT๙" w:hAnsi="TH SarabunIT๙" w:cs="TH SarabunIT๙"/>
          <w:b w:val="0"/>
          <w:bCs w:val="0"/>
          <w:color w:val="212529"/>
        </w:rPr>
      </w:pPr>
      <w:r w:rsidRPr="00D316C1"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รายงานผลการจัดซื้อจัดจ้างประจำเดือน มีนาคม ๒๕๖</w:t>
      </w:r>
      <w:r>
        <w:rPr>
          <w:rFonts w:ascii="TH SarabunIT๙" w:hAnsi="TH SarabunIT๙" w:cs="TH SarabunIT๙" w:hint="cs"/>
          <w:b w:val="0"/>
          <w:bCs w:val="0"/>
          <w:color w:val="212529"/>
          <w:cs/>
        </w:rPr>
        <w:t>7</w:t>
      </w:r>
    </w:p>
    <w:p w14:paraId="7415D183" w14:textId="77777777" w:rsidR="00326C79" w:rsidRPr="00A61E2C" w:rsidRDefault="00326C79" w:rsidP="00326C79">
      <w:pPr>
        <w:pStyle w:val="2"/>
        <w:shd w:val="clear" w:color="auto" w:fill="FFFFFF"/>
        <w:jc w:val="thaiDistribute"/>
        <w:rPr>
          <w:rFonts w:ascii="TH SarabunIT๙" w:hAnsi="TH SarabunIT๙" w:cs="TH SarabunIT๙"/>
          <w:b w:val="0"/>
          <w:bCs w:val="0"/>
          <w:color w:val="000000"/>
          <w:spacing w:val="-4"/>
          <w:shd w:val="clear" w:color="auto" w:fill="FFFFFF"/>
          <w:cs/>
        </w:rPr>
      </w:pPr>
      <w:r w:rsidRPr="003028DA">
        <w:rPr>
          <w:rFonts w:ascii="TH SarabunIT๙" w:hAnsi="TH SarabunIT๙" w:cs="TH SarabunIT๙"/>
          <w:b w:val="0"/>
          <w:bCs w:val="0"/>
          <w:cs/>
        </w:rPr>
        <w:t xml:space="preserve">เรียน   </w:t>
      </w:r>
      <w:r w:rsidRPr="00A61E2C">
        <w:rPr>
          <w:rFonts w:ascii="TH SarabunIT๙" w:hAnsi="TH SarabunIT๙" w:cs="TH SarabunIT๙"/>
          <w:b w:val="0"/>
          <w:bCs w:val="0"/>
          <w:color w:val="000000"/>
          <w:cs/>
        </w:rPr>
        <w:t>ผกก.ตม.จว.</w:t>
      </w:r>
      <w:r w:rsidRPr="00A61E2C">
        <w:rPr>
          <w:rFonts w:ascii="TH SarabunIT๙" w:hAnsi="TH SarabunIT๙" w:cs="TH SarabunIT๙" w:hint="cs"/>
          <w:b w:val="0"/>
          <w:bCs w:val="0"/>
          <w:color w:val="000000"/>
          <w:cs/>
        </w:rPr>
        <w:t>พังงา</w:t>
      </w:r>
    </w:p>
    <w:p w14:paraId="04137E3D" w14:textId="77777777" w:rsidR="00326C79" w:rsidRDefault="00326C79" w:rsidP="00326C7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ตามมาตรการ 9(8) แห่งพระราชบัญญัติข้อมูลข่าวสารของทางราชการ พ.ศ.2540 ข้อ 2 กำหนดให้หน่วยงานของรัฐจัดทำสรุปผลการดำเนินการจัดซื้อจัดจ้างของหน่วยงานของรัฐเป็นรายเดือน          ทุกๆ เดือน เพื่อให้ประชาชนสามารถตรวจสอบได้ นั้น</w:t>
      </w:r>
    </w:p>
    <w:p w14:paraId="7ADE9025" w14:textId="77777777" w:rsidR="00326C79" w:rsidRPr="00A61E2C" w:rsidRDefault="00326C79" w:rsidP="00326C7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>ฝ่ายอำนวยการ ขอเรียนว่า ตม.จว.พังงา มีการ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 xml:space="preserve">จัดซื้อจัดจ้าง ประจำเดือน </w:t>
      </w:r>
      <w:r w:rsidR="0008247D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A61E2C">
        <w:rPr>
          <w:rFonts w:ascii="TH SarabunIT๙" w:hAnsi="TH SarabunIT๙" w:cs="TH SarabunIT๙" w:hint="cs"/>
          <w:sz w:val="32"/>
          <w:szCs w:val="32"/>
          <w:cs/>
        </w:rPr>
        <w:t>พ.ศ.256</w:t>
      </w:r>
      <w:r>
        <w:rPr>
          <w:rFonts w:ascii="TH SarabunIT๙" w:hAnsi="TH SarabunIT๙" w:cs="TH SarabunIT๙" w:hint="cs"/>
          <w:sz w:val="32"/>
          <w:szCs w:val="32"/>
          <w:cs/>
        </w:rPr>
        <w:t>7ตามเอกสารที่แนบมาพร้อมนี้ จำนวน 2 แผ่น</w:t>
      </w:r>
    </w:p>
    <w:p w14:paraId="474CDF2A" w14:textId="77777777" w:rsidR="00326C79" w:rsidRDefault="00326C79" w:rsidP="00326C79">
      <w:pPr>
        <w:tabs>
          <w:tab w:val="left" w:pos="1134"/>
          <w:tab w:val="left" w:pos="1418"/>
          <w:tab w:val="left" w:pos="1985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C1F3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6B1A34AF" w14:textId="77777777" w:rsidR="00326C79" w:rsidRDefault="00F51596" w:rsidP="00326C79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5A2DFF2" wp14:editId="5475F718">
            <wp:simplePos x="0" y="0"/>
            <wp:positionH relativeFrom="column">
              <wp:posOffset>2748915</wp:posOffset>
            </wp:positionH>
            <wp:positionV relativeFrom="paragraph">
              <wp:posOffset>238125</wp:posOffset>
            </wp:positionV>
            <wp:extent cx="905510" cy="744220"/>
            <wp:effectExtent l="0" t="0" r="0" b="0"/>
            <wp:wrapNone/>
            <wp:docPr id="1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640306" w14:textId="77777777" w:rsidR="00326C79" w:rsidRDefault="00326C79" w:rsidP="00326C79">
      <w:pPr>
        <w:tabs>
          <w:tab w:val="left" w:pos="1134"/>
          <w:tab w:val="left" w:pos="1418"/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</w:p>
    <w:p w14:paraId="02D4FB4A" w14:textId="77777777" w:rsidR="00326C79" w:rsidRDefault="006A2924" w:rsidP="0008247D">
      <w:pPr>
        <w:tabs>
          <w:tab w:val="left" w:pos="4536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326C79" w:rsidRPr="001C1F36">
        <w:rPr>
          <w:rFonts w:ascii="TH SarabunIT๙" w:hAnsi="TH SarabunIT๙" w:cs="TH SarabunIT๙"/>
          <w:sz w:val="32"/>
          <w:szCs w:val="32"/>
          <w:cs/>
        </w:rPr>
        <w:t>พ.ต.</w:t>
      </w:r>
      <w:r w:rsidR="00326C79">
        <w:rPr>
          <w:rFonts w:ascii="TH SarabunIT๙" w:hAnsi="TH SarabunIT๙" w:cs="TH SarabunIT๙" w:hint="cs"/>
          <w:sz w:val="32"/>
          <w:szCs w:val="32"/>
          <w:cs/>
        </w:rPr>
        <w:t>ท.หญิง</w:t>
      </w:r>
    </w:p>
    <w:p w14:paraId="3FB8EDE5" w14:textId="77777777" w:rsidR="00326C79" w:rsidRPr="009921B0" w:rsidRDefault="006A2924" w:rsidP="0008247D">
      <w:pPr>
        <w:tabs>
          <w:tab w:val="left" w:pos="4253"/>
          <w:tab w:val="center" w:pos="595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    </w:t>
      </w:r>
      <w:r w:rsidR="00326C79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="00326C79">
        <w:rPr>
          <w:rFonts w:ascii="TH SarabunIT๙" w:hAnsi="TH SarabunIT๙" w:cs="TH SarabunIT๙" w:hint="cs"/>
          <w:color w:val="000000"/>
          <w:sz w:val="32"/>
          <w:szCs w:val="32"/>
          <w:cs/>
        </w:rPr>
        <w:t>รัชตา  กิจที่พึ่ง</w:t>
      </w:r>
      <w:r w:rsidR="00326C79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48B43E2" w14:textId="77777777" w:rsidR="00326C79" w:rsidRDefault="006A2924" w:rsidP="0008247D">
      <w:pPr>
        <w:tabs>
          <w:tab w:val="center" w:pos="5954"/>
        </w:tabs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    </w:t>
      </w:r>
      <w:r w:rsidR="00326C7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รอง </w:t>
      </w:r>
      <w:r w:rsidR="00326C79" w:rsidRPr="001C1F36">
        <w:rPr>
          <w:rFonts w:ascii="TH SarabunIT๙" w:hAnsi="TH SarabunIT๙" w:cs="TH SarabunIT๙"/>
          <w:color w:val="000000"/>
          <w:sz w:val="32"/>
          <w:szCs w:val="32"/>
          <w:cs/>
        </w:rPr>
        <w:t>ผกก.</w:t>
      </w:r>
      <w:r w:rsidR="00326C79">
        <w:rPr>
          <w:rFonts w:ascii="TH SarabunIT๙" w:hAnsi="TH SarabunIT๙" w:cs="TH SarabunIT๙" w:hint="cs"/>
          <w:color w:val="000000"/>
          <w:sz w:val="32"/>
          <w:szCs w:val="32"/>
          <w:cs/>
        </w:rPr>
        <w:t>ตม.จว.พังงา</w:t>
      </w:r>
    </w:p>
    <w:p w14:paraId="5DB80FD7" w14:textId="77777777" w:rsidR="00326C79" w:rsidRDefault="00326C79" w:rsidP="00326C7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94483AB" w14:textId="77777777" w:rsidR="00326C79" w:rsidRDefault="00326C79" w:rsidP="00326C7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47C2BC9" w14:textId="77777777" w:rsidR="00326C79" w:rsidRDefault="00F51596" w:rsidP="00326C79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C9525B1" wp14:editId="10D3C634">
            <wp:simplePos x="0" y="0"/>
            <wp:positionH relativeFrom="column">
              <wp:posOffset>342265</wp:posOffset>
            </wp:positionH>
            <wp:positionV relativeFrom="paragraph">
              <wp:posOffset>280670</wp:posOffset>
            </wp:positionV>
            <wp:extent cx="1556385" cy="701675"/>
            <wp:effectExtent l="19050" t="0" r="5715" b="0"/>
            <wp:wrapNone/>
            <wp:docPr id="18" name="Picture 1" descr="C:\Users\LENOVO\Desktop\21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21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 contrast="30000"/>
                    </a:blip>
                    <a:srcRect l="42313" t="33747" r="21360" b="5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6C79">
        <w:rPr>
          <w:rFonts w:ascii="TH SarabunIT๙" w:hAnsi="TH SarabunIT๙" w:cs="TH SarabunIT๙" w:hint="cs"/>
          <w:color w:val="000000"/>
          <w:sz w:val="32"/>
          <w:szCs w:val="32"/>
          <w:cs/>
        </w:rPr>
        <w:t>- ทราบ</w:t>
      </w:r>
    </w:p>
    <w:p w14:paraId="3AA890D1" w14:textId="77777777" w:rsidR="00326C79" w:rsidRDefault="00326C79" w:rsidP="00326C7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FC870BF" w14:textId="77777777" w:rsidR="00326C79" w:rsidRDefault="00326C79" w:rsidP="0008247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พ.ต.อ.</w:t>
      </w:r>
    </w:p>
    <w:p w14:paraId="779A52E2" w14:textId="77777777" w:rsidR="00326C79" w:rsidRDefault="00326C79" w:rsidP="0008247D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( วิชา  จำปาวัลย์ )</w:t>
      </w:r>
    </w:p>
    <w:p w14:paraId="766A9FE9" w14:textId="77777777" w:rsidR="00D94D17" w:rsidRDefault="00326C79" w:rsidP="0008247D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ผกก.ตม.จว.พังงา</w:t>
      </w:r>
    </w:p>
    <w:p w14:paraId="73859890" w14:textId="77777777" w:rsidR="00D94D17" w:rsidRDefault="00D94D17">
      <w:pPr>
        <w:rPr>
          <w:rFonts w:ascii="TH SarabunIT๙" w:eastAsia="Times New Roman" w:hAnsi="TH SarabunIT๙" w:cs="TH SarabunIT๙"/>
          <w:kern w:val="0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br w:type="page"/>
      </w:r>
    </w:p>
    <w:p w14:paraId="673AD44E" w14:textId="77777777" w:rsidR="00D94D17" w:rsidRDefault="00D94D17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32"/>
          <w:szCs w:val="32"/>
          <w:cs/>
        </w:rPr>
        <w:sectPr w:rsidR="00D94D17" w:rsidSect="0008247D">
          <w:pgSz w:w="11906" w:h="16838"/>
          <w:pgMar w:top="1440" w:right="1418" w:bottom="1440" w:left="1701" w:header="709" w:footer="709" w:gutter="0"/>
          <w:cols w:space="708"/>
          <w:docGrid w:linePitch="360"/>
        </w:sectPr>
      </w:pPr>
    </w:p>
    <w:p w14:paraId="56EFA840" w14:textId="77777777" w:rsidR="00387552" w:rsidRPr="00192479" w:rsidRDefault="00387552" w:rsidP="003875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92479">
        <w:rPr>
          <w:rFonts w:ascii="TH SarabunIT๙" w:hAnsi="TH SarabunIT๙" w:cs="TH SarabunIT๙"/>
          <w:b/>
          <w:bCs/>
          <w:sz w:val="28"/>
          <w:cs/>
        </w:rPr>
        <w:lastRenderedPageBreak/>
        <w:t>แบบสรุปผลการดำเนินการจัดซื้อจัดจ้างในรอบเดือน มีนาคม</w:t>
      </w:r>
      <w:r w:rsidR="0019247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192479">
        <w:rPr>
          <w:rFonts w:ascii="TH SarabunIT๙" w:hAnsi="TH SarabunIT๙" w:cs="TH SarabunIT๙"/>
          <w:b/>
          <w:bCs/>
          <w:sz w:val="28"/>
        </w:rPr>
        <w:t>2567</w:t>
      </w:r>
      <w:r w:rsidR="00192479">
        <w:rPr>
          <w:rFonts w:ascii="TH SarabunIT๙" w:hAnsi="TH SarabunIT๙" w:cs="TH SarabunIT๙"/>
          <w:b/>
          <w:bCs/>
          <w:sz w:val="28"/>
        </w:rPr>
        <w:t xml:space="preserve"> </w:t>
      </w:r>
      <w:r w:rsidRPr="00192479">
        <w:rPr>
          <w:rFonts w:ascii="TH SarabunIT๙" w:hAnsi="TH SarabunIT๙" w:cs="TH SarabunIT๙"/>
          <w:b/>
          <w:bCs/>
          <w:sz w:val="28"/>
          <w:cs/>
        </w:rPr>
        <w:t xml:space="preserve">ปีงบประมาณ พ.ศ. </w:t>
      </w:r>
      <w:r w:rsidRPr="00192479">
        <w:rPr>
          <w:rFonts w:ascii="TH SarabunIT๙" w:hAnsi="TH SarabunIT๙" w:cs="TH SarabunIT๙"/>
          <w:b/>
          <w:bCs/>
          <w:sz w:val="28"/>
        </w:rPr>
        <w:t>2567</w:t>
      </w:r>
    </w:p>
    <w:p w14:paraId="43167904" w14:textId="77777777" w:rsidR="00387552" w:rsidRPr="00192479" w:rsidRDefault="00387552" w:rsidP="003875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92479">
        <w:rPr>
          <w:rFonts w:ascii="TH SarabunIT๙" w:hAnsi="TH SarabunIT๙" w:cs="TH SarabunIT๙"/>
          <w:b/>
          <w:bCs/>
          <w:sz w:val="28"/>
          <w:cs/>
        </w:rPr>
        <w:t>ตรวจคนเข้าเมืองจังหวัดพังงา</w:t>
      </w:r>
    </w:p>
    <w:p w14:paraId="502D5928" w14:textId="77777777" w:rsidR="00387552" w:rsidRPr="00192479" w:rsidRDefault="00387552" w:rsidP="00387552">
      <w:pPr>
        <w:jc w:val="center"/>
        <w:rPr>
          <w:rFonts w:ascii="TH SarabunIT๙" w:hAnsi="TH SarabunIT๙" w:cs="TH SarabunIT๙"/>
          <w:b/>
          <w:bCs/>
          <w:sz w:val="28"/>
        </w:rPr>
      </w:pPr>
      <w:r w:rsidRPr="00192479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Pr="00192479">
        <w:rPr>
          <w:rFonts w:ascii="TH SarabunIT๙" w:hAnsi="TH SarabunIT๙" w:cs="TH SarabunIT๙"/>
          <w:b/>
          <w:bCs/>
          <w:sz w:val="28"/>
        </w:rPr>
        <w:t xml:space="preserve">1 –31 </w:t>
      </w:r>
      <w:r w:rsidRPr="00192479">
        <w:rPr>
          <w:rFonts w:ascii="TH SarabunIT๙" w:hAnsi="TH SarabunIT๙" w:cs="TH SarabunIT๙"/>
          <w:b/>
          <w:bCs/>
          <w:sz w:val="28"/>
          <w:cs/>
        </w:rPr>
        <w:t>มีนาคม พ.ศ.</w:t>
      </w:r>
      <w:r w:rsidRPr="00192479">
        <w:rPr>
          <w:rFonts w:ascii="TH SarabunIT๙" w:hAnsi="TH SarabunIT๙" w:cs="TH SarabunIT๙"/>
          <w:b/>
          <w:bCs/>
          <w:sz w:val="28"/>
        </w:rPr>
        <w:t>2567</w:t>
      </w:r>
    </w:p>
    <w:tbl>
      <w:tblPr>
        <w:tblStyle w:val="a4"/>
        <w:tblW w:w="15423" w:type="dxa"/>
        <w:tblInd w:w="-459" w:type="dxa"/>
        <w:tblLook w:val="04A0" w:firstRow="1" w:lastRow="0" w:firstColumn="1" w:lastColumn="0" w:noHBand="0" w:noVBand="1"/>
      </w:tblPr>
      <w:tblGrid>
        <w:gridCol w:w="660"/>
        <w:gridCol w:w="1759"/>
        <w:gridCol w:w="1313"/>
        <w:gridCol w:w="1313"/>
        <w:gridCol w:w="1226"/>
        <w:gridCol w:w="1825"/>
        <w:gridCol w:w="1187"/>
        <w:gridCol w:w="1968"/>
        <w:gridCol w:w="1187"/>
        <w:gridCol w:w="1451"/>
        <w:gridCol w:w="1534"/>
      </w:tblGrid>
      <w:tr w:rsidR="00387552" w:rsidRPr="00192479" w14:paraId="2850F686" w14:textId="77777777" w:rsidTr="00C14872">
        <w:tc>
          <w:tcPr>
            <w:tcW w:w="645" w:type="dxa"/>
            <w:vMerge w:val="restart"/>
            <w:vAlign w:val="center"/>
          </w:tcPr>
          <w:p w14:paraId="76C2310A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857" w:type="dxa"/>
            <w:vMerge w:val="restart"/>
            <w:vAlign w:val="center"/>
          </w:tcPr>
          <w:p w14:paraId="12E040DA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งานที่จัดซื้อ</w:t>
            </w:r>
          </w:p>
          <w:p w14:paraId="4024942E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</w:t>
            </w:r>
          </w:p>
        </w:tc>
        <w:tc>
          <w:tcPr>
            <w:tcW w:w="1202" w:type="dxa"/>
            <w:vMerge w:val="restart"/>
            <w:vAlign w:val="center"/>
          </w:tcPr>
          <w:p w14:paraId="56559043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วงเงินที่จัดซื้อ</w:t>
            </w:r>
          </w:p>
          <w:p w14:paraId="2B8C353B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หรือจัดจ้าง(บาท)</w:t>
            </w:r>
          </w:p>
        </w:tc>
        <w:tc>
          <w:tcPr>
            <w:tcW w:w="1133" w:type="dxa"/>
            <w:vMerge w:val="restart"/>
            <w:vAlign w:val="center"/>
          </w:tcPr>
          <w:p w14:paraId="3CE2D893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ราคากลาง</w:t>
            </w:r>
          </w:p>
          <w:p w14:paraId="659B4575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90" w:type="dxa"/>
            <w:vMerge w:val="restart"/>
            <w:vAlign w:val="center"/>
          </w:tcPr>
          <w:p w14:paraId="10C49357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วิธีซื้อหรือจ้าง</w:t>
            </w:r>
          </w:p>
        </w:tc>
        <w:tc>
          <w:tcPr>
            <w:tcW w:w="3074" w:type="dxa"/>
            <w:gridSpan w:val="2"/>
            <w:vAlign w:val="center"/>
          </w:tcPr>
          <w:p w14:paraId="6055316B" w14:textId="77777777" w:rsidR="00387552" w:rsidRPr="00192479" w:rsidRDefault="00387552" w:rsidP="0045636E">
            <w:pPr>
              <w:ind w:right="-13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รายชื่อผู้เสนอราคาและราคาที่เสนอ</w:t>
            </w:r>
          </w:p>
        </w:tc>
        <w:tc>
          <w:tcPr>
            <w:tcW w:w="3239" w:type="dxa"/>
            <w:gridSpan w:val="2"/>
            <w:vAlign w:val="center"/>
          </w:tcPr>
          <w:p w14:paraId="3F55B448" w14:textId="77777777" w:rsidR="00387552" w:rsidRPr="00192479" w:rsidRDefault="00387552" w:rsidP="0045636E">
            <w:pPr>
              <w:ind w:left="-44" w:right="-147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93" w:type="dxa"/>
            <w:vMerge w:val="restart"/>
            <w:vAlign w:val="center"/>
          </w:tcPr>
          <w:p w14:paraId="55F202E6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590" w:type="dxa"/>
            <w:vMerge w:val="restart"/>
            <w:vAlign w:val="center"/>
          </w:tcPr>
          <w:p w14:paraId="40661C1A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87552" w:rsidRPr="00192479" w14:paraId="2B210BD2" w14:textId="77777777" w:rsidTr="00C14872">
        <w:tc>
          <w:tcPr>
            <w:tcW w:w="645" w:type="dxa"/>
            <w:vMerge/>
          </w:tcPr>
          <w:p w14:paraId="450E4DCB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857" w:type="dxa"/>
            <w:vMerge/>
          </w:tcPr>
          <w:p w14:paraId="50CB39CA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202" w:type="dxa"/>
            <w:vMerge/>
          </w:tcPr>
          <w:p w14:paraId="1F74DA71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33" w:type="dxa"/>
            <w:vMerge/>
          </w:tcPr>
          <w:p w14:paraId="60ECF5A5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90" w:type="dxa"/>
            <w:vMerge/>
          </w:tcPr>
          <w:p w14:paraId="7D98978D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56" w:type="dxa"/>
            <w:vAlign w:val="center"/>
          </w:tcPr>
          <w:p w14:paraId="61FAE98B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ผู้เสนอราคา</w:t>
            </w:r>
          </w:p>
        </w:tc>
        <w:tc>
          <w:tcPr>
            <w:tcW w:w="1118" w:type="dxa"/>
            <w:vAlign w:val="center"/>
          </w:tcPr>
          <w:p w14:paraId="71DE53EF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ราคาที่เสนอ</w:t>
            </w:r>
          </w:p>
        </w:tc>
        <w:tc>
          <w:tcPr>
            <w:tcW w:w="2095" w:type="dxa"/>
            <w:vAlign w:val="center"/>
          </w:tcPr>
          <w:p w14:paraId="7946DAE0" w14:textId="77777777" w:rsidR="00387552" w:rsidRPr="00192479" w:rsidRDefault="00387552" w:rsidP="0045636E">
            <w:pPr>
              <w:ind w:left="-44" w:right="-3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ผู้ได้รับพิจารณาคัดเลือก</w:t>
            </w:r>
          </w:p>
        </w:tc>
        <w:tc>
          <w:tcPr>
            <w:tcW w:w="1144" w:type="dxa"/>
            <w:vAlign w:val="center"/>
          </w:tcPr>
          <w:p w14:paraId="2E47C8AD" w14:textId="77777777" w:rsidR="00387552" w:rsidRPr="00192479" w:rsidRDefault="00387552" w:rsidP="0045636E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ราคาที่ตกลงซื้อ</w:t>
            </w:r>
          </w:p>
          <w:p w14:paraId="12EA4DB9" w14:textId="77777777" w:rsidR="00387552" w:rsidRPr="00192479" w:rsidRDefault="00387552" w:rsidP="0045636E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หรือจ้าง</w:t>
            </w:r>
          </w:p>
        </w:tc>
        <w:tc>
          <w:tcPr>
            <w:tcW w:w="1493" w:type="dxa"/>
            <w:vMerge/>
          </w:tcPr>
          <w:p w14:paraId="41B46083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90" w:type="dxa"/>
            <w:vMerge/>
          </w:tcPr>
          <w:p w14:paraId="3FE7652B" w14:textId="77777777" w:rsidR="00387552" w:rsidRPr="00192479" w:rsidRDefault="00387552" w:rsidP="004563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</w:tr>
      <w:tr w:rsidR="008439B3" w:rsidRPr="00192479" w14:paraId="65A39367" w14:textId="77777777" w:rsidTr="00C14872">
        <w:tc>
          <w:tcPr>
            <w:tcW w:w="645" w:type="dxa"/>
          </w:tcPr>
          <w:p w14:paraId="2DCF5207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1</w:t>
            </w:r>
          </w:p>
        </w:tc>
        <w:tc>
          <w:tcPr>
            <w:tcW w:w="1857" w:type="dxa"/>
          </w:tcPr>
          <w:p w14:paraId="058AAF1D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ค่าอาหารผู้ต้องกัก</w:t>
            </w:r>
          </w:p>
          <w:p w14:paraId="346C9379" w14:textId="77777777" w:rsidR="008439B3" w:rsidRPr="00192479" w:rsidRDefault="008439B3" w:rsidP="008439B3">
            <w:pPr>
              <w:ind w:right="-149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 สัญชาติ เดือน เม.ย.67</w:t>
            </w:r>
          </w:p>
        </w:tc>
        <w:tc>
          <w:tcPr>
            <w:tcW w:w="1202" w:type="dxa"/>
          </w:tcPr>
          <w:p w14:paraId="44625BAE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200,000.00</w:t>
            </w:r>
          </w:p>
        </w:tc>
        <w:tc>
          <w:tcPr>
            <w:tcW w:w="1133" w:type="dxa"/>
          </w:tcPr>
          <w:p w14:paraId="0C63EA12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200,000.00</w:t>
            </w:r>
          </w:p>
        </w:tc>
        <w:tc>
          <w:tcPr>
            <w:tcW w:w="1190" w:type="dxa"/>
          </w:tcPr>
          <w:p w14:paraId="70176F6E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956" w:type="dxa"/>
          </w:tcPr>
          <w:p w14:paraId="4E1AC652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นายเสก</w:t>
            </w: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ข์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ฐิติวณิช</w:t>
            </w: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วงศ์</w:t>
            </w:r>
          </w:p>
        </w:tc>
        <w:tc>
          <w:tcPr>
            <w:tcW w:w="1118" w:type="dxa"/>
          </w:tcPr>
          <w:p w14:paraId="74371F43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25/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คน/มื้อ</w:t>
            </w:r>
          </w:p>
        </w:tc>
        <w:tc>
          <w:tcPr>
            <w:tcW w:w="2095" w:type="dxa"/>
          </w:tcPr>
          <w:p w14:paraId="01B747A0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นายเสก</w:t>
            </w: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ข์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  ฐิติวณิช</w:t>
            </w: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ภิ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วงศ์</w:t>
            </w:r>
          </w:p>
        </w:tc>
        <w:tc>
          <w:tcPr>
            <w:tcW w:w="1144" w:type="dxa"/>
          </w:tcPr>
          <w:p w14:paraId="6F438962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25/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คน/มื้อ</w:t>
            </w:r>
          </w:p>
        </w:tc>
        <w:tc>
          <w:tcPr>
            <w:tcW w:w="1493" w:type="dxa"/>
          </w:tcPr>
          <w:p w14:paraId="0CFA60A7" w14:textId="77777777" w:rsidR="008439B3" w:rsidRPr="00192479" w:rsidRDefault="008439B3" w:rsidP="008439B3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90" w:type="dxa"/>
          </w:tcPr>
          <w:p w14:paraId="7C5AAE5F" w14:textId="77777777" w:rsidR="00192479" w:rsidRPr="00192479" w:rsidRDefault="00192479" w:rsidP="008439B3">
            <w:pPr>
              <w:ind w:right="-108"/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ใบสั่งซื้อเลขที่ 32/2567</w:t>
            </w:r>
          </w:p>
          <w:p w14:paraId="3DE06C32" w14:textId="77777777" w:rsidR="008439B3" w:rsidRPr="00192479" w:rsidRDefault="00192479" w:rsidP="008439B3">
            <w:pPr>
              <w:ind w:right="-108"/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ประกาศ</w:t>
            </w:r>
            <w:r w:rsidR="000F549D"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ลงวันที่ 29 มี.ค.67</w:t>
            </w:r>
          </w:p>
        </w:tc>
      </w:tr>
      <w:tr w:rsidR="008439B3" w:rsidRPr="00192479" w14:paraId="4D368FA8" w14:textId="77777777" w:rsidTr="00C14872">
        <w:tc>
          <w:tcPr>
            <w:tcW w:w="645" w:type="dxa"/>
          </w:tcPr>
          <w:p w14:paraId="4F5ABD12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2</w:t>
            </w:r>
          </w:p>
        </w:tc>
        <w:tc>
          <w:tcPr>
            <w:tcW w:w="1857" w:type="dxa"/>
          </w:tcPr>
          <w:p w14:paraId="67142F88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ค่าซ่อมรถโล่ 67393</w:t>
            </w:r>
          </w:p>
        </w:tc>
        <w:tc>
          <w:tcPr>
            <w:tcW w:w="1202" w:type="dxa"/>
          </w:tcPr>
          <w:p w14:paraId="0C706600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2,110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.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</w:t>
            </w:r>
          </w:p>
        </w:tc>
        <w:tc>
          <w:tcPr>
            <w:tcW w:w="1133" w:type="dxa"/>
          </w:tcPr>
          <w:p w14:paraId="4F05CF90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2,110.00</w:t>
            </w:r>
          </w:p>
        </w:tc>
        <w:tc>
          <w:tcPr>
            <w:tcW w:w="1190" w:type="dxa"/>
          </w:tcPr>
          <w:p w14:paraId="2CF89EAE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956" w:type="dxa"/>
          </w:tcPr>
          <w:p w14:paraId="58EC4B1B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บจ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ก.พังงายางทอง</w:t>
            </w:r>
          </w:p>
          <w:p w14:paraId="7C0A391A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</w:p>
        </w:tc>
        <w:tc>
          <w:tcPr>
            <w:tcW w:w="1118" w:type="dxa"/>
          </w:tcPr>
          <w:p w14:paraId="2F3D82AC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2,110.00</w:t>
            </w:r>
          </w:p>
        </w:tc>
        <w:tc>
          <w:tcPr>
            <w:tcW w:w="2095" w:type="dxa"/>
          </w:tcPr>
          <w:p w14:paraId="65CACD6F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proofErr w:type="spellStart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บจ</w:t>
            </w:r>
            <w:proofErr w:type="spellEnd"/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ก.พังงายางทอง</w:t>
            </w:r>
          </w:p>
        </w:tc>
        <w:tc>
          <w:tcPr>
            <w:tcW w:w="1144" w:type="dxa"/>
          </w:tcPr>
          <w:p w14:paraId="30380A12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2,110.00</w:t>
            </w:r>
          </w:p>
        </w:tc>
        <w:tc>
          <w:tcPr>
            <w:tcW w:w="1493" w:type="dxa"/>
          </w:tcPr>
          <w:p w14:paraId="70E719D8" w14:textId="77777777" w:rsidR="008439B3" w:rsidRPr="00192479" w:rsidRDefault="008439B3" w:rsidP="008439B3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90" w:type="dxa"/>
          </w:tcPr>
          <w:p w14:paraId="6CD77458" w14:textId="77777777" w:rsidR="008439B3" w:rsidRPr="00192479" w:rsidRDefault="00192479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ใบสั่งซื้อเลขที่ </w:t>
            </w:r>
            <w:r w:rsidR="008439B3"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30/2567</w:t>
            </w:r>
          </w:p>
          <w:p w14:paraId="20973DFF" w14:textId="77777777" w:rsidR="00192479" w:rsidRPr="00192479" w:rsidRDefault="00192479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ประกาศ</w:t>
            </w:r>
            <w:r w:rsidR="008439B3"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ลงวันที่ </w:t>
            </w:r>
          </w:p>
          <w:p w14:paraId="65321402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20 มี.ค.67</w:t>
            </w:r>
          </w:p>
        </w:tc>
      </w:tr>
      <w:tr w:rsidR="008439B3" w:rsidRPr="00192479" w14:paraId="65AC8541" w14:textId="77777777" w:rsidTr="00C14872">
        <w:tc>
          <w:tcPr>
            <w:tcW w:w="645" w:type="dxa"/>
          </w:tcPr>
          <w:p w14:paraId="4131EE55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3</w:t>
            </w:r>
          </w:p>
        </w:tc>
        <w:tc>
          <w:tcPr>
            <w:tcW w:w="1857" w:type="dxa"/>
          </w:tcPr>
          <w:p w14:paraId="3391059A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ค่าเวชภัณฑ์(ยา)</w:t>
            </w:r>
          </w:p>
        </w:tc>
        <w:tc>
          <w:tcPr>
            <w:tcW w:w="1202" w:type="dxa"/>
          </w:tcPr>
          <w:p w14:paraId="5D90ACCD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11,596.00</w:t>
            </w:r>
          </w:p>
        </w:tc>
        <w:tc>
          <w:tcPr>
            <w:tcW w:w="1133" w:type="dxa"/>
          </w:tcPr>
          <w:p w14:paraId="124215BC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11,596.00</w:t>
            </w:r>
          </w:p>
        </w:tc>
        <w:tc>
          <w:tcPr>
            <w:tcW w:w="1190" w:type="dxa"/>
          </w:tcPr>
          <w:p w14:paraId="0C4877EF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เฉพาะเจาะจง</w:t>
            </w:r>
          </w:p>
        </w:tc>
        <w:tc>
          <w:tcPr>
            <w:tcW w:w="1956" w:type="dxa"/>
          </w:tcPr>
          <w:p w14:paraId="532DCCDC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หจก.เภสัชชุมชน</w:t>
            </w:r>
          </w:p>
        </w:tc>
        <w:tc>
          <w:tcPr>
            <w:tcW w:w="1118" w:type="dxa"/>
          </w:tcPr>
          <w:p w14:paraId="1F19073D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11,596.00</w:t>
            </w:r>
          </w:p>
        </w:tc>
        <w:tc>
          <w:tcPr>
            <w:tcW w:w="2095" w:type="dxa"/>
          </w:tcPr>
          <w:p w14:paraId="1E37778B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หจก.เภสัชชุมชน</w:t>
            </w:r>
          </w:p>
        </w:tc>
        <w:tc>
          <w:tcPr>
            <w:tcW w:w="1144" w:type="dxa"/>
          </w:tcPr>
          <w:p w14:paraId="50F1D4CE" w14:textId="77777777" w:rsidR="008439B3" w:rsidRPr="00192479" w:rsidRDefault="008439B3" w:rsidP="008439B3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11,596.00</w:t>
            </w:r>
          </w:p>
        </w:tc>
        <w:tc>
          <w:tcPr>
            <w:tcW w:w="1493" w:type="dxa"/>
          </w:tcPr>
          <w:p w14:paraId="687DBD59" w14:textId="77777777" w:rsidR="008439B3" w:rsidRPr="00192479" w:rsidRDefault="008439B3" w:rsidP="008439B3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90" w:type="dxa"/>
          </w:tcPr>
          <w:p w14:paraId="3AD5E95B" w14:textId="77777777" w:rsidR="008439B3" w:rsidRPr="00192479" w:rsidRDefault="00192479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ใบสั่งซื้อเลขที่ </w:t>
            </w:r>
            <w:r w:rsidR="008439B3"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29/2567 </w:t>
            </w:r>
          </w:p>
          <w:p w14:paraId="3B6622B9" w14:textId="77777777" w:rsidR="00192479" w:rsidRPr="00192479" w:rsidRDefault="00192479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ประกาศ</w:t>
            </w:r>
            <w:r w:rsidR="008439B3"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 xml:space="preserve">ลงวันที่ </w:t>
            </w:r>
          </w:p>
          <w:p w14:paraId="584EE4CE" w14:textId="77777777" w:rsidR="008439B3" w:rsidRPr="00192479" w:rsidRDefault="008439B3" w:rsidP="008439B3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14 มี.ค.67</w:t>
            </w:r>
          </w:p>
        </w:tc>
      </w:tr>
    </w:tbl>
    <w:p w14:paraId="26810753" w14:textId="77777777" w:rsidR="00387552" w:rsidRPr="00192479" w:rsidRDefault="00387552" w:rsidP="00387552">
      <w:pPr>
        <w:rPr>
          <w:rFonts w:ascii="TH SarabunIT๙" w:hAnsi="TH SarabunIT๙" w:cs="TH SarabunIT๙"/>
          <w:sz w:val="28"/>
        </w:rPr>
      </w:pPr>
    </w:p>
    <w:p w14:paraId="3F02C688" w14:textId="77777777" w:rsidR="00A07C70" w:rsidRDefault="00A07C70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68871EE7" w14:textId="77777777" w:rsidR="00192479" w:rsidRDefault="00192479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22B97968" w14:textId="77777777" w:rsidR="00192479" w:rsidRDefault="00192479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40735D6D" w14:textId="77777777" w:rsidR="00192479" w:rsidRPr="00192479" w:rsidRDefault="00192479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24D405DA" w14:textId="77777777" w:rsidR="008439B3" w:rsidRPr="00192479" w:rsidRDefault="008439B3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tbl>
      <w:tblPr>
        <w:tblStyle w:val="a4"/>
        <w:tblW w:w="15423" w:type="dxa"/>
        <w:tblInd w:w="-459" w:type="dxa"/>
        <w:tblLook w:val="04A0" w:firstRow="1" w:lastRow="0" w:firstColumn="1" w:lastColumn="0" w:noHBand="0" w:noVBand="1"/>
      </w:tblPr>
      <w:tblGrid>
        <w:gridCol w:w="660"/>
        <w:gridCol w:w="1752"/>
        <w:gridCol w:w="1610"/>
        <w:gridCol w:w="1610"/>
        <w:gridCol w:w="1144"/>
        <w:gridCol w:w="1730"/>
        <w:gridCol w:w="1033"/>
        <w:gridCol w:w="1885"/>
        <w:gridCol w:w="937"/>
        <w:gridCol w:w="1536"/>
        <w:gridCol w:w="1526"/>
      </w:tblGrid>
      <w:tr w:rsidR="00CD729A" w:rsidRPr="00192479" w14:paraId="5B126D09" w14:textId="77777777" w:rsidTr="00192479">
        <w:tc>
          <w:tcPr>
            <w:tcW w:w="660" w:type="dxa"/>
            <w:vMerge w:val="restart"/>
            <w:vAlign w:val="center"/>
          </w:tcPr>
          <w:p w14:paraId="74F13B35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1752" w:type="dxa"/>
            <w:vMerge w:val="restart"/>
            <w:vAlign w:val="center"/>
          </w:tcPr>
          <w:p w14:paraId="6579573D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งานที่จัดซื้อ</w:t>
            </w:r>
          </w:p>
          <w:p w14:paraId="7B14AA14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</w:t>
            </w:r>
          </w:p>
        </w:tc>
        <w:tc>
          <w:tcPr>
            <w:tcW w:w="1610" w:type="dxa"/>
            <w:vMerge w:val="restart"/>
            <w:vAlign w:val="center"/>
          </w:tcPr>
          <w:p w14:paraId="62CDC92F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วงเงินที่จัดซื้อ</w:t>
            </w:r>
          </w:p>
          <w:p w14:paraId="0BABFD19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หรือจัดจ้าง(บาท)</w:t>
            </w:r>
          </w:p>
        </w:tc>
        <w:tc>
          <w:tcPr>
            <w:tcW w:w="1610" w:type="dxa"/>
            <w:vMerge w:val="restart"/>
            <w:vAlign w:val="center"/>
          </w:tcPr>
          <w:p w14:paraId="60196692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ราคากลาง</w:t>
            </w:r>
          </w:p>
          <w:p w14:paraId="4980DB9C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(บาท)</w:t>
            </w:r>
          </w:p>
        </w:tc>
        <w:tc>
          <w:tcPr>
            <w:tcW w:w="1144" w:type="dxa"/>
            <w:vMerge w:val="restart"/>
            <w:vAlign w:val="center"/>
          </w:tcPr>
          <w:p w14:paraId="6F75D113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วิธีซื้อหรือจ้าง</w:t>
            </w:r>
          </w:p>
        </w:tc>
        <w:tc>
          <w:tcPr>
            <w:tcW w:w="2763" w:type="dxa"/>
            <w:gridSpan w:val="2"/>
            <w:vAlign w:val="center"/>
          </w:tcPr>
          <w:p w14:paraId="15E2CB34" w14:textId="77777777" w:rsidR="008439B3" w:rsidRPr="00192479" w:rsidRDefault="008439B3" w:rsidP="00D61D5F">
            <w:pPr>
              <w:ind w:right="-138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  <w:t>รายชื่อผู้เสนอราคาและราคาที่เสนอ</w:t>
            </w:r>
          </w:p>
        </w:tc>
        <w:tc>
          <w:tcPr>
            <w:tcW w:w="2822" w:type="dxa"/>
            <w:gridSpan w:val="2"/>
            <w:vAlign w:val="center"/>
          </w:tcPr>
          <w:p w14:paraId="389A42C3" w14:textId="77777777" w:rsidR="008439B3" w:rsidRPr="00192479" w:rsidRDefault="008439B3" w:rsidP="00D61D5F">
            <w:pPr>
              <w:ind w:left="-44" w:right="-14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  <w:lang w:bidi="th-TH"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36" w:type="dxa"/>
            <w:vMerge w:val="restart"/>
            <w:vAlign w:val="center"/>
          </w:tcPr>
          <w:p w14:paraId="11000783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526" w:type="dxa"/>
            <w:vMerge w:val="restart"/>
            <w:vAlign w:val="center"/>
          </w:tcPr>
          <w:p w14:paraId="492CE9CE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D729A" w:rsidRPr="00192479" w14:paraId="1C510120" w14:textId="77777777" w:rsidTr="00192479">
        <w:tc>
          <w:tcPr>
            <w:tcW w:w="660" w:type="dxa"/>
            <w:vMerge/>
          </w:tcPr>
          <w:p w14:paraId="6CEDCD01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52" w:type="dxa"/>
            <w:vMerge/>
          </w:tcPr>
          <w:p w14:paraId="79DE9E4A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610" w:type="dxa"/>
            <w:vMerge/>
          </w:tcPr>
          <w:p w14:paraId="6C6B71B2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610" w:type="dxa"/>
            <w:vMerge/>
          </w:tcPr>
          <w:p w14:paraId="70F59A65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144" w:type="dxa"/>
            <w:vMerge/>
          </w:tcPr>
          <w:p w14:paraId="193101B7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730" w:type="dxa"/>
            <w:vAlign w:val="center"/>
          </w:tcPr>
          <w:p w14:paraId="081B880D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ผู้เสนอราคา</w:t>
            </w:r>
          </w:p>
        </w:tc>
        <w:tc>
          <w:tcPr>
            <w:tcW w:w="1033" w:type="dxa"/>
            <w:vAlign w:val="center"/>
          </w:tcPr>
          <w:p w14:paraId="233F018A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ราคาที่เสนอ</w:t>
            </w:r>
          </w:p>
        </w:tc>
        <w:tc>
          <w:tcPr>
            <w:tcW w:w="1885" w:type="dxa"/>
            <w:vAlign w:val="center"/>
          </w:tcPr>
          <w:p w14:paraId="432AC20E" w14:textId="77777777" w:rsidR="008439B3" w:rsidRPr="00192479" w:rsidRDefault="008439B3" w:rsidP="00D61D5F">
            <w:pPr>
              <w:ind w:left="-44" w:right="-35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ผู้ได้รับพิจารณาคัดเลือก</w:t>
            </w:r>
          </w:p>
        </w:tc>
        <w:tc>
          <w:tcPr>
            <w:tcW w:w="937" w:type="dxa"/>
            <w:vAlign w:val="center"/>
          </w:tcPr>
          <w:p w14:paraId="5A637265" w14:textId="77777777" w:rsidR="008439B3" w:rsidRPr="00192479" w:rsidRDefault="008439B3" w:rsidP="00D61D5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ราคาที่ตกลงซื้อ</w:t>
            </w:r>
          </w:p>
          <w:p w14:paraId="34286854" w14:textId="77777777" w:rsidR="008439B3" w:rsidRPr="00192479" w:rsidRDefault="008439B3" w:rsidP="00D61D5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bidi="th-TH"/>
              </w:rPr>
              <w:t>หรือจ้าง</w:t>
            </w:r>
          </w:p>
        </w:tc>
        <w:tc>
          <w:tcPr>
            <w:tcW w:w="1536" w:type="dxa"/>
            <w:vMerge/>
          </w:tcPr>
          <w:p w14:paraId="0D373DFA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526" w:type="dxa"/>
            <w:vMerge/>
          </w:tcPr>
          <w:p w14:paraId="1B516309" w14:textId="77777777" w:rsidR="008439B3" w:rsidRPr="00192479" w:rsidRDefault="008439B3" w:rsidP="00D61D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lang w:bidi="th-TH"/>
              </w:rPr>
            </w:pPr>
          </w:p>
        </w:tc>
      </w:tr>
      <w:tr w:rsidR="00CD729A" w:rsidRPr="00192479" w14:paraId="783A2DD8" w14:textId="77777777" w:rsidTr="00192479">
        <w:tc>
          <w:tcPr>
            <w:tcW w:w="660" w:type="dxa"/>
          </w:tcPr>
          <w:p w14:paraId="6AA4EC95" w14:textId="77777777" w:rsidR="00CD729A" w:rsidRPr="00192479" w:rsidRDefault="00CD729A" w:rsidP="00CD729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4</w:t>
            </w:r>
          </w:p>
        </w:tc>
        <w:tc>
          <w:tcPr>
            <w:tcW w:w="1752" w:type="dxa"/>
          </w:tcPr>
          <w:p w14:paraId="541506AA" w14:textId="77777777" w:rsidR="00CD729A" w:rsidRPr="00192479" w:rsidRDefault="00CD729A" w:rsidP="00CD729A">
            <w:pPr>
              <w:ind w:right="-149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color w:val="2A2A2A"/>
                <w:sz w:val="28"/>
                <w:szCs w:val="28"/>
                <w:shd w:val="clear" w:color="auto" w:fill="FFFFFF"/>
                <w:cs/>
                <w:lang w:bidi="th-TH"/>
              </w:rPr>
              <w:t xml:space="preserve">ก่อสร้างอาคารที่ทำการพร้อมครุภัณฑ์สำนักงานและสิ่งก่อสร้างประกอบของตรวจคนเข้าเมืองจังหวัดพังงา จำนวน </w:t>
            </w:r>
            <w:r w:rsidRPr="00192479">
              <w:rPr>
                <w:rFonts w:ascii="TH SarabunIT๙" w:hAnsi="TH SarabunIT๙" w:cs="TH SarabunIT๙"/>
                <w:color w:val="2A2A2A"/>
                <w:sz w:val="28"/>
                <w:szCs w:val="28"/>
                <w:shd w:val="clear" w:color="auto" w:fill="FFFFFF"/>
              </w:rPr>
              <w:t xml:space="preserve">1 </w:t>
            </w:r>
            <w:r w:rsidRPr="00192479">
              <w:rPr>
                <w:rFonts w:ascii="TH SarabunIT๙" w:hAnsi="TH SarabunIT๙" w:cs="TH SarabunIT๙"/>
                <w:color w:val="2A2A2A"/>
                <w:sz w:val="28"/>
                <w:szCs w:val="28"/>
                <w:shd w:val="clear" w:color="auto" w:fill="FFFFFF"/>
                <w:cs/>
                <w:lang w:bidi="th-TH"/>
              </w:rPr>
              <w:t xml:space="preserve">หลัง ด้วยวิธีประกวดราคาอิเล็กทรอนิกส์ </w:t>
            </w:r>
            <w:r w:rsidR="00192479">
              <w:rPr>
                <w:rFonts w:ascii="TH SarabunIT๙" w:hAnsi="TH SarabunIT๙" w:cs="TH SarabunIT๙" w:hint="cs"/>
                <w:color w:val="2A2A2A"/>
                <w:sz w:val="28"/>
                <w:szCs w:val="28"/>
                <w:shd w:val="clear" w:color="auto" w:fill="FFFFFF"/>
                <w:cs/>
                <w:lang w:bidi="th-TH"/>
              </w:rPr>
              <w:t>(</w:t>
            </w:r>
            <w:r w:rsidRPr="00192479">
              <w:rPr>
                <w:rFonts w:ascii="TH SarabunIT๙" w:hAnsi="TH SarabunIT๙" w:cs="TH SarabunIT๙"/>
                <w:color w:val="2A2A2A"/>
                <w:sz w:val="28"/>
                <w:szCs w:val="28"/>
                <w:shd w:val="clear" w:color="auto" w:fill="FFFFFF"/>
              </w:rPr>
              <w:t>e-bidding</w:t>
            </w:r>
            <w:r w:rsidR="00192479"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610" w:type="dxa"/>
          </w:tcPr>
          <w:p w14:paraId="45AD8F3C" w14:textId="77777777" w:rsidR="00CD729A" w:rsidRPr="00192479" w:rsidRDefault="00CD729A" w:rsidP="00CD729A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34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903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000.00</w:t>
            </w:r>
          </w:p>
        </w:tc>
        <w:tc>
          <w:tcPr>
            <w:tcW w:w="1610" w:type="dxa"/>
          </w:tcPr>
          <w:p w14:paraId="2E5CC4B8" w14:textId="77777777" w:rsidR="00CD729A" w:rsidRPr="00192479" w:rsidRDefault="00CD729A" w:rsidP="00CD729A">
            <w:pPr>
              <w:jc w:val="right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34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903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lang w:bidi="th-TH"/>
              </w:rPr>
              <w:t>,</w:t>
            </w: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000.00</w:t>
            </w:r>
          </w:p>
        </w:tc>
        <w:tc>
          <w:tcPr>
            <w:tcW w:w="1144" w:type="dxa"/>
          </w:tcPr>
          <w:p w14:paraId="37F38B1B" w14:textId="77777777" w:rsidR="00CD729A" w:rsidRPr="00192479" w:rsidRDefault="00192479" w:rsidP="00CD729A">
            <w:pPr>
              <w:jc w:val="center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>
              <w:rPr>
                <w:rFonts w:ascii="TH SarabunIT๙" w:hAnsi="TH SarabunIT๙" w:cs="TH SarabunIT๙" w:hint="cs"/>
                <w:color w:val="2A2A2A"/>
                <w:sz w:val="28"/>
                <w:szCs w:val="28"/>
                <w:shd w:val="clear" w:color="auto" w:fill="FFFFFF"/>
                <w:cs/>
                <w:lang w:bidi="th-TH"/>
              </w:rPr>
              <w:t>(</w:t>
            </w:r>
            <w:r w:rsidRPr="00192479">
              <w:rPr>
                <w:rFonts w:ascii="TH SarabunIT๙" w:hAnsi="TH SarabunIT๙" w:cs="TH SarabunIT๙"/>
                <w:color w:val="2A2A2A"/>
                <w:sz w:val="28"/>
                <w:szCs w:val="28"/>
                <w:shd w:val="clear" w:color="auto" w:fill="FFFFFF"/>
              </w:rPr>
              <w:t>e-bidding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1730" w:type="dxa"/>
          </w:tcPr>
          <w:p w14:paraId="152C507F" w14:textId="77777777" w:rsidR="00CD729A" w:rsidRPr="00192479" w:rsidRDefault="00CD729A" w:rsidP="00CD729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033" w:type="dxa"/>
          </w:tcPr>
          <w:p w14:paraId="6018C8C3" w14:textId="77777777" w:rsidR="00CD729A" w:rsidRPr="00192479" w:rsidRDefault="00CD729A" w:rsidP="00CD729A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885" w:type="dxa"/>
          </w:tcPr>
          <w:p w14:paraId="31DADC9F" w14:textId="77777777" w:rsidR="00CD729A" w:rsidRPr="00192479" w:rsidRDefault="00CD729A" w:rsidP="00CD729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937" w:type="dxa"/>
          </w:tcPr>
          <w:p w14:paraId="344E9C4D" w14:textId="77777777" w:rsidR="00CD729A" w:rsidRPr="00192479" w:rsidRDefault="00CD729A" w:rsidP="00CD729A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536" w:type="dxa"/>
          </w:tcPr>
          <w:p w14:paraId="46CEF5F6" w14:textId="77777777" w:rsidR="00CD729A" w:rsidRPr="00192479" w:rsidRDefault="00CD729A" w:rsidP="00CD729A">
            <w:pPr>
              <w:ind w:right="-160"/>
              <w:rPr>
                <w:rFonts w:ascii="TH SarabunIT๙" w:hAnsi="TH SarabunIT๙" w:cs="TH SarabunIT๙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/>
                <w:sz w:val="28"/>
                <w:szCs w:val="28"/>
                <w:cs/>
                <w:lang w:bidi="th-TH"/>
              </w:rPr>
              <w:t>มีคุณสมบัติถูกต้อง    ครบถ้วนและเสนอราคาต่ำสุดภายในวงเงินงบประมาณ</w:t>
            </w:r>
          </w:p>
        </w:tc>
        <w:tc>
          <w:tcPr>
            <w:tcW w:w="1526" w:type="dxa"/>
          </w:tcPr>
          <w:p w14:paraId="0CBEBCDB" w14:textId="77777777" w:rsidR="00192479" w:rsidRPr="00192479" w:rsidRDefault="00192479" w:rsidP="00192479">
            <w:pPr>
              <w:ind w:right="-108"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  <w:lang w:bidi="th-TH"/>
              </w:rPr>
              <w:t>ประกาศ ณ วันที่</w:t>
            </w:r>
          </w:p>
          <w:p w14:paraId="0C5FD2E9" w14:textId="77777777" w:rsidR="00192479" w:rsidRPr="00192479" w:rsidRDefault="00192479" w:rsidP="00192479">
            <w:pPr>
              <w:ind w:right="-108"/>
              <w:rPr>
                <w:rFonts w:ascii="TH SarabunIT๙" w:hAnsi="TH SarabunIT๙" w:cs="TH SarabunIT๙"/>
                <w:color w:val="FF0000"/>
                <w:sz w:val="28"/>
                <w:szCs w:val="28"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  <w:lang w:bidi="th-TH"/>
              </w:rPr>
              <w:t>1 มี.ค.2567</w:t>
            </w:r>
          </w:p>
          <w:p w14:paraId="532AF4B5" w14:textId="77777777" w:rsidR="00192479" w:rsidRPr="00192479" w:rsidRDefault="00CD729A" w:rsidP="00192479">
            <w:pPr>
              <w:ind w:right="-108"/>
              <w:rPr>
                <w:rFonts w:ascii="TH SarabunIT๙" w:hAnsi="TH SarabunIT๙" w:cs="TH SarabunIT๙"/>
                <w:color w:val="FF0000"/>
                <w:sz w:val="28"/>
                <w:szCs w:val="28"/>
                <w:shd w:val="clear" w:color="auto" w:fill="FFFFFF"/>
                <w:lang w:bidi="th-TH"/>
              </w:rPr>
            </w:pPr>
            <w:r w:rsidRPr="00192479">
              <w:rPr>
                <w:rFonts w:ascii="TH SarabunIT๙" w:hAnsi="TH SarabunIT๙" w:cs="TH SarabunIT๙"/>
                <w:color w:val="FF0000"/>
                <w:sz w:val="28"/>
                <w:szCs w:val="28"/>
                <w:cs/>
                <w:lang w:bidi="th-TH"/>
              </w:rPr>
              <w:t xml:space="preserve">อยู่ระหว่าง </w:t>
            </w:r>
            <w:r w:rsidRPr="00192479">
              <w:rPr>
                <w:rFonts w:ascii="TH SarabunIT๙" w:hAnsi="TH SarabunIT๙" w:cs="TH SarabunIT๙"/>
                <w:color w:val="FF0000"/>
                <w:sz w:val="28"/>
                <w:szCs w:val="28"/>
                <w:shd w:val="clear" w:color="auto" w:fill="FFFFFF"/>
                <w:cs/>
                <w:lang w:bidi="th-TH"/>
              </w:rPr>
              <w:t>ประกวดราคาจ้างก่อสร้างฯ เพื่อหา</w:t>
            </w:r>
            <w:r w:rsidR="00192479">
              <w:rPr>
                <w:rFonts w:ascii="TH SarabunIT๙" w:hAnsi="TH SarabunIT๙" w:cs="TH SarabunIT๙" w:hint="cs"/>
                <w:color w:val="FF0000"/>
                <w:sz w:val="28"/>
                <w:szCs w:val="28"/>
                <w:shd w:val="clear" w:color="auto" w:fill="FFFFFF"/>
                <w:cs/>
                <w:lang w:bidi="th-TH"/>
              </w:rPr>
              <w:t xml:space="preserve"> </w:t>
            </w:r>
            <w:r w:rsidRPr="00192479">
              <w:rPr>
                <w:rFonts w:ascii="TH SarabunIT๙" w:hAnsi="TH SarabunIT๙" w:cs="TH SarabunIT๙"/>
                <w:color w:val="FF0000"/>
                <w:sz w:val="28"/>
                <w:szCs w:val="28"/>
                <w:shd w:val="clear" w:color="auto" w:fill="FFFFFF"/>
                <w:cs/>
                <w:lang w:bidi="th-TH"/>
              </w:rPr>
              <w:t>ผู้ชนะการเสนอราคาและมีคุณสมบัติครบถ้วน ด้วยวิธีประกวดราคาอิเล็กทรอนิกส์</w:t>
            </w:r>
          </w:p>
          <w:p w14:paraId="31FAA935" w14:textId="77777777" w:rsidR="00CD729A" w:rsidRPr="00192479" w:rsidRDefault="00192479" w:rsidP="00192479">
            <w:pPr>
              <w:ind w:right="-108"/>
              <w:rPr>
                <w:rFonts w:ascii="TH SarabunIT๙" w:hAnsi="TH SarabunIT๙" w:cs="TH SarabunIT๙"/>
                <w:color w:val="FF0000"/>
                <w:sz w:val="28"/>
                <w:szCs w:val="28"/>
                <w:cs/>
                <w:lang w:bidi="th-TH"/>
              </w:rPr>
            </w:pPr>
            <w:r w:rsidRPr="00192479">
              <w:rPr>
                <w:rFonts w:ascii="TH SarabunIT๙" w:hAnsi="TH SarabunIT๙" w:cs="TH SarabunIT๙" w:hint="cs"/>
                <w:color w:val="FF0000"/>
                <w:sz w:val="28"/>
                <w:szCs w:val="28"/>
                <w:shd w:val="clear" w:color="auto" w:fill="FFFFFF"/>
                <w:cs/>
                <w:lang w:bidi="th-TH"/>
              </w:rPr>
              <w:t>(</w:t>
            </w:r>
            <w:r w:rsidRPr="00192479">
              <w:rPr>
                <w:rFonts w:ascii="TH SarabunIT๙" w:hAnsi="TH SarabunIT๙" w:cs="TH SarabunIT๙"/>
                <w:color w:val="FF0000"/>
                <w:sz w:val="28"/>
                <w:szCs w:val="28"/>
                <w:shd w:val="clear" w:color="auto" w:fill="FFFFFF"/>
              </w:rPr>
              <w:t>e-bidding</w:t>
            </w:r>
            <w:r w:rsidRPr="00192479">
              <w:rPr>
                <w:rFonts w:ascii="TH SarabunIT๙" w:hAnsi="TH SarabunIT๙" w:cs="TH SarabunIT๙" w:hint="cs"/>
                <w:color w:val="FF0000"/>
                <w:sz w:val="28"/>
                <w:szCs w:val="28"/>
                <w:cs/>
                <w:lang w:bidi="th-TH"/>
              </w:rPr>
              <w:t>)</w:t>
            </w:r>
          </w:p>
        </w:tc>
      </w:tr>
    </w:tbl>
    <w:p w14:paraId="6AFD9E45" w14:textId="77777777" w:rsidR="008439B3" w:rsidRPr="00192479" w:rsidRDefault="008439B3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1EAD9F00" w14:textId="77777777" w:rsidR="008439B3" w:rsidRPr="00192479" w:rsidRDefault="008439B3" w:rsidP="00A07C70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</w:p>
    <w:p w14:paraId="05B98611" w14:textId="77777777" w:rsidR="00C12BAE" w:rsidRPr="00192479" w:rsidRDefault="00F51596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192479">
        <w:rPr>
          <w:rFonts w:ascii="TH SarabunIT๙" w:eastAsia="Times New Roman" w:hAnsi="TH SarabunIT๙" w:cs="TH SarabunIT๙"/>
          <w:noProof/>
          <w:kern w:val="0"/>
          <w:sz w:val="28"/>
        </w:rPr>
        <w:drawing>
          <wp:anchor distT="0" distB="0" distL="114300" distR="114300" simplePos="0" relativeHeight="251663360" behindDoc="1" locked="0" layoutInCell="1" allowOverlap="1" wp14:anchorId="282BAA10" wp14:editId="2E27E7F4">
            <wp:simplePos x="0" y="0"/>
            <wp:positionH relativeFrom="column">
              <wp:posOffset>4972050</wp:posOffset>
            </wp:positionH>
            <wp:positionV relativeFrom="paragraph">
              <wp:posOffset>173990</wp:posOffset>
            </wp:positionV>
            <wp:extent cx="905510" cy="744220"/>
            <wp:effectExtent l="0" t="0" r="8890" b="0"/>
            <wp:wrapNone/>
            <wp:docPr id="17" name="Picture 2" descr="C:\Users\LENOVO\Desktop\21543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215439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 contrast="66000"/>
                    </a:blip>
                    <a:srcRect l="44393" t="51849" r="44005" b="35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</w:rPr>
        <w:tab/>
      </w:r>
      <w:r w:rsidR="0008247D" w:rsidRPr="00192479">
        <w:rPr>
          <w:rFonts w:ascii="TH SarabunIT๙" w:eastAsia="Times New Roman" w:hAnsi="TH SarabunIT๙" w:cs="TH SarabunIT๙"/>
          <w:kern w:val="0"/>
          <w:sz w:val="28"/>
          <w:cs/>
        </w:rPr>
        <w:t>ตรวจแล้วถูกต้อง</w:t>
      </w:r>
    </w:p>
    <w:p w14:paraId="3958DD18" w14:textId="77777777" w:rsidR="0008247D" w:rsidRPr="00192479" w:rsidRDefault="0008247D" w:rsidP="00F609FB">
      <w:pPr>
        <w:spacing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</w:p>
    <w:p w14:paraId="2126ADEC" w14:textId="77777777" w:rsidR="0008247D" w:rsidRPr="00192479" w:rsidRDefault="0008247D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  <w:t xml:space="preserve">     พ.ต.ท.หญิง</w:t>
      </w:r>
    </w:p>
    <w:p w14:paraId="63EB0628" w14:textId="77777777" w:rsidR="0008247D" w:rsidRPr="00192479" w:rsidRDefault="0008247D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8"/>
        </w:rPr>
      </w:pP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ab/>
        <w:t xml:space="preserve">          (รัชตา  กิจที่พึ่ง)</w:t>
      </w:r>
    </w:p>
    <w:p w14:paraId="4A581B0D" w14:textId="77777777" w:rsidR="0008247D" w:rsidRPr="00192479" w:rsidRDefault="0008247D" w:rsidP="0008247D">
      <w:pPr>
        <w:spacing w:after="0" w:line="240" w:lineRule="auto"/>
        <w:ind w:firstLine="2240"/>
        <w:rPr>
          <w:rFonts w:ascii="TH SarabunIT๙" w:eastAsia="Times New Roman" w:hAnsi="TH SarabunIT๙" w:cs="TH SarabunIT๙"/>
          <w:kern w:val="0"/>
          <w:sz w:val="28"/>
          <w:cs/>
        </w:rPr>
      </w:pP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 xml:space="preserve">                                                                             </w:t>
      </w:r>
      <w:r w:rsidR="00192479">
        <w:rPr>
          <w:rFonts w:ascii="TH SarabunIT๙" w:eastAsia="Times New Roman" w:hAnsi="TH SarabunIT๙" w:cs="TH SarabunIT๙" w:hint="cs"/>
          <w:kern w:val="0"/>
          <w:sz w:val="28"/>
          <w:cs/>
        </w:rPr>
        <w:t xml:space="preserve">          </w:t>
      </w:r>
      <w:r w:rsidRPr="00192479">
        <w:rPr>
          <w:rFonts w:ascii="TH SarabunIT๙" w:eastAsia="Times New Roman" w:hAnsi="TH SarabunIT๙" w:cs="TH SarabunIT๙"/>
          <w:kern w:val="0"/>
          <w:sz w:val="28"/>
          <w:cs/>
        </w:rPr>
        <w:t xml:space="preserve">  รอง ผกก.ตม.จว.พังงา</w:t>
      </w:r>
    </w:p>
    <w:sectPr w:rsidR="0008247D" w:rsidRPr="00192479" w:rsidSect="00111947">
      <w:pgSz w:w="16838" w:h="11906" w:orient="landscape"/>
      <w:pgMar w:top="1418" w:right="1440" w:bottom="113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FB"/>
    <w:rsid w:val="0002740D"/>
    <w:rsid w:val="0008247D"/>
    <w:rsid w:val="00093D30"/>
    <w:rsid w:val="000D1C3C"/>
    <w:rsid w:val="000F549D"/>
    <w:rsid w:val="00111947"/>
    <w:rsid w:val="00177DE1"/>
    <w:rsid w:val="00192479"/>
    <w:rsid w:val="001F5DCA"/>
    <w:rsid w:val="00241D98"/>
    <w:rsid w:val="002D1A90"/>
    <w:rsid w:val="00326C79"/>
    <w:rsid w:val="00380641"/>
    <w:rsid w:val="00387552"/>
    <w:rsid w:val="00523CC8"/>
    <w:rsid w:val="00552357"/>
    <w:rsid w:val="005A73EC"/>
    <w:rsid w:val="005C58EB"/>
    <w:rsid w:val="006511BE"/>
    <w:rsid w:val="00670BB5"/>
    <w:rsid w:val="006A2924"/>
    <w:rsid w:val="008439B3"/>
    <w:rsid w:val="00875677"/>
    <w:rsid w:val="00903E5F"/>
    <w:rsid w:val="009417C6"/>
    <w:rsid w:val="00976FBE"/>
    <w:rsid w:val="00A07C70"/>
    <w:rsid w:val="00A30143"/>
    <w:rsid w:val="00A549C3"/>
    <w:rsid w:val="00A56C3F"/>
    <w:rsid w:val="00A9679C"/>
    <w:rsid w:val="00B17635"/>
    <w:rsid w:val="00B526C5"/>
    <w:rsid w:val="00C12BAE"/>
    <w:rsid w:val="00C14872"/>
    <w:rsid w:val="00C40DDA"/>
    <w:rsid w:val="00C93129"/>
    <w:rsid w:val="00CD4F56"/>
    <w:rsid w:val="00CD729A"/>
    <w:rsid w:val="00D52C4C"/>
    <w:rsid w:val="00D94D17"/>
    <w:rsid w:val="00E17FD5"/>
    <w:rsid w:val="00EA0D09"/>
    <w:rsid w:val="00EF1159"/>
    <w:rsid w:val="00F20ED4"/>
    <w:rsid w:val="00F51596"/>
    <w:rsid w:val="00F609FB"/>
    <w:rsid w:val="00FE0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c00000" strokecolor="#930"/>
    </o:shapedefaults>
    <o:shapelayout v:ext="edit">
      <o:idmap v:ext="edit" data="1"/>
    </o:shapelayout>
  </w:shapeDefaults>
  <w:decimalSymbol w:val="."/>
  <w:listSeparator w:val=","/>
  <w14:docId w14:val="7BE2E009"/>
  <w15:docId w15:val="{2B7AE512-6ED0-4DB5-9034-2F9A3176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C6"/>
  </w:style>
  <w:style w:type="paragraph" w:styleId="1">
    <w:name w:val="heading 1"/>
    <w:basedOn w:val="a"/>
    <w:next w:val="a"/>
    <w:link w:val="10"/>
    <w:qFormat/>
    <w:rsid w:val="00326C79"/>
    <w:pPr>
      <w:keepNext/>
      <w:spacing w:after="0" w:line="240" w:lineRule="auto"/>
      <w:outlineLvl w:val="0"/>
    </w:pPr>
    <w:rPr>
      <w:rFonts w:ascii="AngsanaUPC" w:eastAsia="Cordia New" w:hAnsi="AngsanaUPC" w:cs="AngsanaUPC"/>
      <w:kern w:val="0"/>
      <w:sz w:val="32"/>
      <w:szCs w:val="32"/>
    </w:rPr>
  </w:style>
  <w:style w:type="paragraph" w:styleId="2">
    <w:name w:val="heading 2"/>
    <w:basedOn w:val="a"/>
    <w:next w:val="a"/>
    <w:link w:val="20"/>
    <w:qFormat/>
    <w:rsid w:val="00326C79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9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</w:rPr>
  </w:style>
  <w:style w:type="character" w:customStyle="1" w:styleId="apple-tab-span">
    <w:name w:val="apple-tab-span"/>
    <w:basedOn w:val="a0"/>
    <w:rsid w:val="00A07C70"/>
  </w:style>
  <w:style w:type="character" w:customStyle="1" w:styleId="10">
    <w:name w:val="หัวเรื่อง 1 อักขระ"/>
    <w:basedOn w:val="a0"/>
    <w:link w:val="1"/>
    <w:rsid w:val="00326C79"/>
    <w:rPr>
      <w:rFonts w:ascii="AngsanaUPC" w:eastAsia="Cordia New" w:hAnsi="AngsanaUPC" w:cs="AngsanaUPC"/>
      <w:kern w:val="0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26C79"/>
    <w:rPr>
      <w:rFonts w:ascii="Cordia New" w:eastAsia="Cordia New" w:hAnsi="Cordia New" w:cs="Angsana New"/>
      <w:b/>
      <w:bCs/>
      <w:kern w:val="0"/>
      <w:sz w:val="32"/>
      <w:szCs w:val="32"/>
    </w:rPr>
  </w:style>
  <w:style w:type="table" w:styleId="a4">
    <w:name w:val="Table Grid"/>
    <w:basedOn w:val="a1"/>
    <w:uiPriority w:val="59"/>
    <w:rsid w:val="00387552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24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824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 png</dc:creator>
  <cp:keywords/>
  <dc:description/>
  <cp:lastModifiedBy>phangnga imm</cp:lastModifiedBy>
  <cp:revision>5</cp:revision>
  <cp:lastPrinted>2024-04-30T03:22:00Z</cp:lastPrinted>
  <dcterms:created xsi:type="dcterms:W3CDTF">2024-04-30T03:17:00Z</dcterms:created>
  <dcterms:modified xsi:type="dcterms:W3CDTF">2024-04-30T03:27:00Z</dcterms:modified>
</cp:coreProperties>
</file>